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Aniket Kalbere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14/03/2023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Difference in incremented rent amount From Nov 2023 to Feb 2024</w:t>
            </w:r>
          </w:p>
          <w:p>
            <w:pPr>
              <w:jc w:val="lef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(Rs.800/ PM )</w:t>
            </w: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3200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</w:t>
            </w:r>
            <w:r>
              <w:rPr>
                <w:rFonts w:hint="default"/>
                <w:b/>
                <w:bCs/>
                <w:lang w:val="en-IN"/>
              </w:rPr>
              <w:t xml:space="preserve">otal Amount 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3200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 xml:space="preserve">Three thousand Two hundred </w:t>
      </w:r>
      <w:bookmarkStart w:id="0" w:name="_GoBack"/>
      <w:bookmarkEnd w:id="0"/>
      <w:r>
        <w:rPr>
          <w:rFonts w:hint="default"/>
          <w:b/>
          <w:bCs/>
          <w:lang w:val="en-IN"/>
        </w:rPr>
        <w:t>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 xml:space="preserve">Aniket Kalbere 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C961C5"/>
    <w:rsid w:val="063A2336"/>
    <w:rsid w:val="07C941B3"/>
    <w:rsid w:val="0BF887B1"/>
    <w:rsid w:val="10ECBB11"/>
    <w:rsid w:val="15012410"/>
    <w:rsid w:val="1575E342"/>
    <w:rsid w:val="15F4354D"/>
    <w:rsid w:val="1A1EBA59"/>
    <w:rsid w:val="1B0F5A52"/>
    <w:rsid w:val="1E7BEEC4"/>
    <w:rsid w:val="1F690E12"/>
    <w:rsid w:val="20DAA94E"/>
    <w:rsid w:val="2136DE89"/>
    <w:rsid w:val="266BF2E9"/>
    <w:rsid w:val="287F2F4B"/>
    <w:rsid w:val="2A3CCBA9"/>
    <w:rsid w:val="306D3A20"/>
    <w:rsid w:val="33A9D1FE"/>
    <w:rsid w:val="3457AE73"/>
    <w:rsid w:val="357E7920"/>
    <w:rsid w:val="36E763F9"/>
    <w:rsid w:val="36FFAAF6"/>
    <w:rsid w:val="38805AB8"/>
    <w:rsid w:val="39257BE9"/>
    <w:rsid w:val="3A32335F"/>
    <w:rsid w:val="3B093AD0"/>
    <w:rsid w:val="3F2E7AFA"/>
    <w:rsid w:val="44D46C4F"/>
    <w:rsid w:val="4529D14A"/>
    <w:rsid w:val="481B6D52"/>
    <w:rsid w:val="482DCD33"/>
    <w:rsid w:val="4AEBA051"/>
    <w:rsid w:val="4D6B379C"/>
    <w:rsid w:val="4E9EA576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2024-03-14T07:23:22Z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7129712600F44BAE83A5389C342C8178</vt:lpwstr>
  </property>
</Properties>
</file>