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</w:rPr>
      </w:pPr>
      <w:bookmarkStart w:id="0" w:name="_GoBack"/>
      <w:r>
        <w:rPr>
          <w:rFonts w:hint="default"/>
        </w:rPr>
        <w:t>1.SP:</w:t>
      </w:r>
    </w:p>
    <w:bookmarkEnd w:id="0"/>
    <w:p>
      <w:pPr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>select * from tai_customer_user_mapping where tai_customer_mapping_id = {{ID CUSTOMER MAPPING}} and is_active=1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2.RR</w:t>
      </w:r>
    </w:p>
    <w:p>
      <w:pPr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>select * from tai_customer_user_mapping where tai_customer_mapping_id = {{ID CUSTOMER MAPPING}} and last_issues_ticket=0 and  is_active=1 order by id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3. HLT</w:t>
      </w:r>
    </w:p>
    <w:p>
      <w:pPr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>a)select * from tai_customer_user_mapping where tai_customer_mapping_id = {{ID CUSTOMER MAPPING}} and   is_active=1 order by id</w:t>
      </w:r>
    </w:p>
    <w:p>
      <w:pPr>
        <w:rPr>
          <w:rFonts w:hint="default"/>
        </w:rPr>
      </w:pPr>
      <w:r>
        <w:rPr>
          <w:rFonts w:hint="default"/>
        </w:rPr>
        <w:t>Output : 1,2,5</w:t>
      </w:r>
    </w:p>
    <w:p>
      <w:pPr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>b)Now find individual ticket count</w:t>
      </w:r>
    </w:p>
    <w:p>
      <w:pPr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>select count(*) as totalAssign from tai_ticket_master where assign_to_user_id={{SELECT SINGLE USER ID FROM ABOVE OUTPUT }}</w:t>
      </w:r>
    </w:p>
    <w:p>
      <w:pPr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>c) User will minimum value will get ticket.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4.RW</w:t>
      </w:r>
    </w:p>
    <w:p>
      <w:pPr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>a) Select count(*) as totalTickets from tai_ticket_master where assign_to_department_id={{DEPARTMENT_ID}}</w:t>
      </w:r>
    </w:p>
    <w:p>
      <w:pPr>
        <w:rPr>
          <w:rFonts w:hint="default"/>
        </w:rPr>
      </w:pPr>
      <w:r>
        <w:rPr>
          <w:rFonts w:hint="default"/>
        </w:rPr>
        <w:t xml:space="preserve">   </w:t>
      </w:r>
      <w:r>
        <w:rPr>
          <w:rFonts w:hint="default"/>
        </w:rPr>
        <w:tab/>
      </w:r>
    </w:p>
    <w:p>
      <w:pPr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 xml:space="preserve">b) Now find the mapped user using 3.A </w:t>
      </w:r>
    </w:p>
    <w:p>
      <w:pPr>
        <w:rPr>
          <w:rFonts w:hint="default"/>
        </w:rPr>
      </w:pPr>
      <w:r>
        <w:rPr>
          <w:rFonts w:hint="default"/>
        </w:rPr>
        <w:t>c) For each user :</w:t>
      </w:r>
    </w:p>
    <w:p>
      <w:pPr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>Select count(*) as totalAssign from tai_ticket_master where assign_to_user_id={{USER_ID}}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d)Now Calcuate ratio for user :</w:t>
      </w:r>
    </w:p>
    <w:p>
      <w:pPr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>ratio=(totalAssign/totalTickets)/100</w:t>
      </w:r>
    </w:p>
    <w:p>
      <w:pPr>
        <w:rPr>
          <w:rFonts w:hint="default"/>
        </w:rPr>
      </w:pPr>
      <w:r>
        <w:rPr>
          <w:rFonts w:hint="default"/>
        </w:rPr>
        <w:t xml:space="preserve">e) Find Individual Ratio of Assign </w:t>
      </w:r>
    </w:p>
    <w:p>
      <w:r>
        <w:rPr>
          <w:rFonts w:hint="default"/>
        </w:rPr>
        <w:tab/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">
    <w:altName w:val="Nimbus Roman No9 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Wingdings">
    <w:altName w:val="AnjaliOldLipi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njaliOldLipi">
    <w:panose1 w:val="02000603000000000000"/>
    <w:charset w:val="00"/>
    <w:family w:val="auto"/>
    <w:pitch w:val="default"/>
    <w:sig w:usb0="80800001" w:usb1="00002000" w:usb2="00000000" w:usb3="00000000" w:csb0="00000001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4F0FE6"/>
    <w:rsid w:val="AF4F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2023-03-16T15:28:00Z</dcterms:created>
  <dc:creator>user</dc:creator>
  <cp:lastModifiedBy>user</cp:lastModifiedBy>
  <dcterms:modified xsi:type="dcterms:W3CDTF">2023-03-16T15:28:53Z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1033-11.1.0.11664</vt:lpwstr>
  </property>
</Properties>
</file>