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16.10.2023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16.10.2023</w:t>
                      </w:r>
                    </w:p>
                  </w:txbxContent>
                </v:textbox>
              </v:rect>
            </w:pict>
          </mc:Fallback>
        </mc:AlternateConten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VMS MASTER DOCUMENT</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pP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 Dewoolkar</w:t>
      </w:r>
    </w:p>
    <w:p>
      <w:pPr>
        <w:jc w:val="cente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5095240</wp:posOffset>
                </wp:positionV>
                <wp:extent cx="5680075" cy="694690"/>
                <wp:effectExtent l="0" t="0" r="9525" b="3810"/>
                <wp:wrapNone/>
                <wp:docPr id="3" name="Rectangles 3"/>
                <wp:cNvGraphicFramePr/>
                <a:graphic xmlns:a="http://schemas.openxmlformats.org/drawingml/2006/main">
                  <a:graphicData uri="http://schemas.microsoft.com/office/word/2010/wordprocessingShape">
                    <wps:wsp>
                      <wps:cNvSpPr/>
                      <wps:spPr>
                        <a:xfrm>
                          <a:off x="0" y="0"/>
                          <a:ext cx="5680075" cy="694690"/>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SURVEY</w:t>
                            </w:r>
                          </w:p>
                        </w:txbxContent>
                      </wps:txbx>
                      <wps:bodyPr upright="1"/>
                    </wps:wsp>
                  </a:graphicData>
                </a:graphic>
              </wp:anchor>
            </w:drawing>
          </mc:Choice>
          <mc:Fallback>
            <w:pict>
              <v:rect id="_x0000_s1026" o:spid="_x0000_s1026" o:spt="1" style="position:absolute;left:0pt;margin-left:-3.3pt;margin-top:401.2pt;height:54.7pt;width:447.25pt;z-index:251663360;mso-width-relative:page;mso-height-relative:page;" fillcolor="#FFFFFF" filled="t" stroked="f" coordsize="21600,21600" o:gfxdata="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ao7&#10;HtgAAAAKAQAADwAAAAAAAAABACAAAAAiAAAAZHJzL2Rvd25yZXYueG1sUEsBAhQAFAAAAAgAh07i&#10;QIU6NOCwAQAAbgMAAA4AAAAAAAAAAQAgAAAAJwEAAGRycy9lMm9Eb2MueG1sUEsFBgAAAAAGAAYA&#10;WQEAAEk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SURVEY</w:t>
                      </w:r>
                    </w:p>
                  </w:txbxContent>
                </v:textbox>
              </v:rect>
            </w:pict>
          </mc:Fallback>
        </mc:AlternateContent>
      </w:r>
      <w:r>
        <w:rPr>
          <w:rFonts w:hint="default" w:asciiTheme="minorAscii" w:hAnsiTheme="minorAscii"/>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 xml:space="preserve">Manali Ashok Bhadirage </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rFonts w:hint="default" w:asciiTheme="minorAscii" w:hAnsiTheme="minorAscii"/>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8"/>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_Toc16128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_Toc9277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_Toc12293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_Toc32418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_Toc3998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_Toc11812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DEVELOPED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_Toc17997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rFonts w:hint="default" w:asciiTheme="minorAscii" w:hAnsiTheme="minorAscii"/>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_Toc10769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30</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6128"/>
      <w:bookmarkStart w:id="1" w:name="_Toc29477"/>
      <w:bookmarkStart w:id="2" w:name="_Toc270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029"/>
        <w:gridCol w:w="1400"/>
        <w:gridCol w:w="971"/>
        <w:gridCol w:w="1571"/>
        <w:gridCol w:w="1472"/>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43"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0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9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71"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47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10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12/10/2023</w:t>
            </w: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Pritam metha </w:t>
            </w: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Audit </w:t>
            </w: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Manali Bhadirage </w:t>
            </w: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TT12887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43"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9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71"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7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10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hint="default" w:asciiTheme="minorAscii" w:hAnsiTheme="minorAscii"/>
          <w:b/>
          <w:bCs/>
          <w:i w:val="0"/>
          <w:iCs w:val="0"/>
          <w:color w:val="2E75B6" w:themeColor="accent1" w:themeShade="BF"/>
          <w:sz w:val="24"/>
          <w:szCs w:val="24"/>
          <w:lang w:val="en-US"/>
        </w:rPr>
        <w:t>INTRODUCTION</w:t>
      </w:r>
      <w:bookmarkEnd w:id="3"/>
      <w:bookmarkEnd w:id="4"/>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successfully implemented a survey module within our Connect Us platform, as well as a corresponding survey menu in our MY CS application. This module allows authorities to effortlessly assign surveys to their employee which will be related to topics such as process knowledge test, feedback, opinions, judgments, etc. The assigned employees can then respond to the surveys through MY CS mobile app that have been assigned to them. Furthermore, the module offers the ability to export comprehensive reports regarding answers given by the employees. </w:t>
      </w:r>
    </w:p>
    <w:p>
      <w:pPr>
        <w:jc w:val="left"/>
        <w:rPr>
          <w:rFonts w:hint="default" w:asciiTheme="minorAscii" w:hAnsiTheme="minorAscii"/>
          <w:b w:val="0"/>
          <w:bCs w:val="0"/>
          <w:i w:val="0"/>
          <w:iCs w:val="0"/>
          <w:sz w:val="24"/>
          <w:szCs w:val="24"/>
          <w:highlight w:val="none"/>
          <w:lang w:val="en-US"/>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question master, user will be able to add question and set its data type. Further user can view or edit the already added question.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template master, user will be able to create the survey template and map the active questions in it.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Through assign survey mobile, user will be able to assign the survey to all the employees or selective employees from employee master and then set the validity date for submitting the survey.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Furthermore, employees will receive fire-base notification on mobile app once survey is assigned to them. Employees will then submit the answers of questions in survey. Submitted surveys can be displayed in mobile app as well to the employee. </w:t>
      </w:r>
    </w:p>
    <w:p>
      <w:pPr>
        <w:jc w:val="left"/>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asciiTheme="minorAscii" w:hAnsiTheme="minorAscii"/>
          <w:b w:val="0"/>
          <w:bCs w:val="0"/>
          <w:i w:val="0"/>
          <w:iCs w:val="0"/>
          <w:sz w:val="24"/>
          <w:szCs w:val="24"/>
          <w:highlight w:val="none"/>
          <w:vertAlign w:val="baseline"/>
          <w:lang w:val="en-US"/>
        </w:rPr>
      </w:pPr>
      <w:r>
        <w:rPr>
          <w:rFonts w:hint="default" w:eastAsia="Calibri" w:cs="Calibri" w:asciiTheme="minorAscii" w:hAnsiTheme="minorAsci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Moreover, authorized user can then further view the report of the surveys submitted by employees. </w:t>
      </w:r>
      <w:r>
        <w:rPr>
          <w:rFonts w:hint="default" w:asciiTheme="minorAscii" w:hAnsiTheme="minorAscii"/>
          <w:b w:val="0"/>
          <w:bCs w:val="0"/>
          <w:i w:val="0"/>
          <w:iCs w:val="0"/>
          <w:sz w:val="24"/>
          <w:szCs w:val="24"/>
          <w:highlight w:val="none"/>
          <w:lang w:val="en-US"/>
        </w:rPr>
        <w:t xml:space="preserve">Through survey report, authorized user will get clear insights through pie chart. </w:t>
      </w:r>
      <w:r>
        <w:rPr>
          <w:rFonts w:hint="default" w:asciiTheme="minorAscii" w:hAnsiTheme="minorAscii"/>
          <w:b w:val="0"/>
          <w:bCs w:val="0"/>
          <w:i w:val="0"/>
          <w:iCs w:val="0"/>
          <w:sz w:val="24"/>
          <w:szCs w:val="24"/>
          <w:highlight w:val="none"/>
          <w:vertAlign w:val="baseline"/>
          <w:lang w:val="en-US"/>
        </w:rPr>
        <w:t xml:space="preserve">It will display the count of employees who have submitted survey within time, count of employees who have submitted survey after validity date. Count of employees who still haven’t submitted survey and then total count of employees to whom the survey is assigned to. </w:t>
      </w:r>
    </w:p>
    <w:p>
      <w:pPr>
        <w:jc w:val="left"/>
        <w:rPr>
          <w:rFonts w:hint="default" w:asciiTheme="minorAscii" w:hAnsiTheme="minorAscii"/>
          <w:b w:val="0"/>
          <w:bCs w:val="0"/>
          <w:i w:val="0"/>
          <w:iCs w:val="0"/>
          <w:sz w:val="24"/>
          <w:szCs w:val="24"/>
          <w:highlight w:val="none"/>
          <w:vertAlign w:val="baseline"/>
          <w:lang w:val="en-US"/>
        </w:rPr>
      </w:pPr>
    </w:p>
    <w:p>
      <w:pPr>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 addition to this, user can export data from grid as in question master, template master and survey report.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2213"/>
      <w:bookmarkStart w:id="6" w:name="_Toc12293"/>
      <w:r>
        <w:rPr>
          <w:rFonts w:hint="default" w:asciiTheme="minorAscii" w:hAnsiTheme="minorAscii"/>
          <w:b/>
          <w:bCs/>
          <w:i w:val="0"/>
          <w:iCs w:val="0"/>
          <w:color w:val="2E75B6" w:themeColor="accent1" w:themeShade="BF"/>
          <w:sz w:val="24"/>
          <w:szCs w:val="24"/>
          <w:lang w:val="en-US"/>
        </w:rPr>
        <w:t>SCOPE</w:t>
      </w:r>
      <w:bookmarkEnd w:id="5"/>
      <w:bookmarkEnd w:id="6"/>
    </w:p>
    <w:p>
      <w:pPr>
        <w:jc w:val="left"/>
        <w:rPr>
          <w:rFonts w:hint="default" w:asciiTheme="minorAscii" w:hAnsiTheme="minorAscii"/>
          <w:b w:val="0"/>
          <w:bCs w:val="0"/>
          <w:i w:val="0"/>
          <w:iCs w:val="0"/>
          <w:sz w:val="24"/>
          <w:szCs w:val="24"/>
          <w:highlight w:val="none"/>
          <w:vertAlign w:val="baseli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SCOPE:- Survey creation, assigning survey, receiving response on survey from employees, survey management and reporting &amp; analysis lies within scope of this project. In addition to this, designing the survey module to handle a large number of surveys, respondents, and data points while maintaining optimal performance will be considered as scope of the project. Further, integrating the survey module seamlessly into the existing Connect Us platform and MY CS application, ensuring a cohesive user experience are part of our scope.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lang w:val="en-US"/>
        </w:rPr>
        <w:t xml:space="preserve">OUT SCOPE:- Any extensive redesign or revamp of the overall user interface of Connect Us or MY CS application beyond the survey module's specific requirements would be considered out of scope. In addition to this, when survey gets assigned to the employee, notification gets sent to the employee and can be displayed in my cs mobile app -&gt; messages menu from dashboard. However, testing of messages tab is not part of our scope as it is considered as part of Notification sub-module.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13218"/>
      <w:bookmarkStart w:id="8" w:name="_Toc32418"/>
      <w:r>
        <w:rPr>
          <w:rFonts w:hint="default" w:asciiTheme="minorAscii" w:hAnsiTheme="minorAscii"/>
          <w:b/>
          <w:bCs/>
          <w:i w:val="0"/>
          <w:iCs w:val="0"/>
          <w:color w:val="2E75B6" w:themeColor="accent1" w:themeShade="BF"/>
          <w:sz w:val="24"/>
          <w:szCs w:val="24"/>
          <w:lang w:val="en-US"/>
        </w:rPr>
        <w:t>BUSINESS &amp; SYSTEM RULES</w:t>
      </w:r>
      <w:bookmarkEnd w:id="7"/>
      <w:bookmarkEnd w:id="8"/>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 and should be logged in.</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can assign survey only to active employees as in employee master.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Survey once submitted cannot be edited or revoked.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As system is new to the users yet, hence restricting employees from submitting survey after expiration of validity date is not preferred currently.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If employee has logged out from the MY CS mobile app, then employee won’t receive fire-base notification.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4621"/>
      <w:bookmarkStart w:id="10" w:name="_Toc3998"/>
      <w:r>
        <w:rPr>
          <w:rFonts w:hint="default" w:asciiTheme="minorAscii" w:hAnsiTheme="minorAscii"/>
          <w:b/>
          <w:bCs/>
          <w:i w:val="0"/>
          <w:iCs w:val="0"/>
          <w:color w:val="2E75B6" w:themeColor="accent1" w:themeShade="BF"/>
          <w:sz w:val="24"/>
          <w:szCs w:val="24"/>
          <w:lang w:val="en-US"/>
        </w:rPr>
        <w:t>ABBREVIATIONS &amp; TERMS</w:t>
      </w:r>
      <w:bookmarkEnd w:id="9"/>
      <w:bookmarkEnd w:id="10"/>
    </w:p>
    <w:p>
      <w:pPr>
        <w:jc w:val="left"/>
        <w:rPr>
          <w:rFonts w:hint="default" w:asciiTheme="minorAscii" w:hAnsiTheme="minorAscii"/>
          <w:b w:val="0"/>
          <w:bCs w:val="0"/>
          <w:i w:val="0"/>
          <w:iCs w:val="0"/>
          <w:sz w:val="24"/>
          <w:szCs w:val="24"/>
          <w:highlight w:val="none"/>
          <w:lang w:val="en-US"/>
        </w:rPr>
      </w:pPr>
      <w:r>
        <w:rPr>
          <w:rFonts w:ascii="SimSun" w:hAnsi="SimSun" w:eastAsia="SimSun" w:cs="SimSun"/>
          <w:b/>
          <w:bCs/>
          <w:sz w:val="24"/>
          <w:szCs w:val="24"/>
        </w:rPr>
        <w:t>✓</w:t>
      </w:r>
      <w:r>
        <w:rPr>
          <w:rFonts w:hint="default" w:asciiTheme="minorAscii" w:hAnsiTheme="minorAscii"/>
          <w:b w:val="0"/>
          <w:bCs w:val="0"/>
          <w:i w:val="0"/>
          <w:iCs w:val="0"/>
          <w:sz w:val="24"/>
          <w:szCs w:val="24"/>
          <w:highlight w:val="none"/>
          <w:lang w:val="en-US"/>
        </w:rPr>
        <w:t>- Yes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X - No</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HO - Head Office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MCQ - multiple choice question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hint="default" w:asciiTheme="minorAscii" w:hAnsiTheme="minorAscii"/>
          <w:b/>
          <w:bCs/>
          <w:i w:val="0"/>
          <w:iCs w:val="0"/>
          <w:color w:val="2E75B6" w:themeColor="accent1" w:themeShade="BF"/>
          <w:sz w:val="24"/>
          <w:szCs w:val="24"/>
          <w:lang w:val="en-US"/>
        </w:rPr>
        <w:t>GRAPHICAL REPRESENTATION</w:t>
      </w:r>
      <w:bookmarkEnd w:id="11"/>
      <w:r>
        <w:rPr>
          <w:rFonts w:hint="default"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rFonts w:hint="default" w:asciiTheme="minorAscii" w:hAnsiTheme="minorAscii"/>
          <w:sz w:val="24"/>
          <w:szCs w:val="24"/>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5272405" cy="1763395"/>
            <wp:effectExtent l="0" t="0" r="10795" b="1905"/>
            <wp:docPr id="13" name="Picture 13" descr="surve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rvey report"/>
                    <pic:cNvPicPr>
                      <a:picLocks noChangeAspect="1"/>
                    </pic:cNvPicPr>
                  </pic:nvPicPr>
                  <pic:blipFill>
                    <a:blip r:embed="rId6"/>
                    <a:stretch>
                      <a:fillRect/>
                    </a:stretch>
                  </pic:blipFill>
                  <pic:spPr>
                    <a:xfrm>
                      <a:off x="0" y="0"/>
                      <a:ext cx="5272405" cy="176339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System Communication Diagram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hint="default" w:asciiTheme="minorAscii" w:hAnsiTheme="minorAscii"/>
          <w:b/>
          <w:bCs/>
          <w:i w:val="0"/>
          <w:iCs w:val="0"/>
          <w:color w:val="2E75B6" w:themeColor="accent1" w:themeShade="BF"/>
          <w:sz w:val="24"/>
          <w:szCs w:val="24"/>
          <w:lang w:val="en-US"/>
        </w:rPr>
        <w:t>DEVELOPED SYSTEM</w:t>
      </w:r>
      <w:bookmarkEnd w:id="12"/>
      <w:bookmarkEnd w:id="13"/>
      <w:r>
        <w:rPr>
          <w:rFonts w:hint="default" w:asciiTheme="minorAscii" w:hAnsiTheme="minorAscii"/>
          <w:b/>
          <w:bCs/>
          <w:i w:val="0"/>
          <w:iCs w:val="0"/>
          <w:color w:val="2E75B6" w:themeColor="accent1" w:themeShade="BF"/>
          <w:sz w:val="24"/>
          <w:szCs w:val="24"/>
          <w:lang w:val="en-US"/>
        </w:rPr>
        <w:t xml:space="preserve"> </w:t>
      </w:r>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Survey sub-module includes following menus:</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Question Master</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Template Master </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Assign Survey </w:t>
      </w:r>
    </w:p>
    <w:p>
      <w:pPr>
        <w:numPr>
          <w:ilvl w:val="0"/>
          <w:numId w:val="3"/>
        </w:numPr>
        <w:ind w:left="420" w:leftChars="0" w:hanging="42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rPr>
          <w:rFonts w:hint="default" w:asciiTheme="minorAscii" w:hAnsiTheme="minorAscii"/>
          <w:b w:val="0"/>
          <w:bCs w:val="0"/>
          <w:i w:val="0"/>
          <w:iCs w:val="0"/>
          <w:color w:val="000000" w:themeColor="text1"/>
          <w:sz w:val="24"/>
          <w:szCs w:val="24"/>
          <w:lang w:val="en-US"/>
          <w14:textFill>
            <w14:solidFill>
              <w14:schemeClr w14:val="tx1"/>
            </w14:solidFill>
          </w14:textFill>
        </w:rPr>
        <w:t xml:space="preserve">Survey report </w:t>
      </w:r>
    </w:p>
    <w:p>
      <w:pPr>
        <w:numPr>
          <w:ilvl w:val="0"/>
          <w:numId w:val="0"/>
        </w:numPr>
        <w:tabs>
          <w:tab w:val="left" w:pos="420"/>
        </w:tabs>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p>
    <w:p>
      <w:pPr>
        <w:numPr>
          <w:ilvl w:val="0"/>
          <w:numId w:val="0"/>
        </w:numPr>
        <w:tabs>
          <w:tab w:val="left" w:pos="420"/>
        </w:tabs>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r>
        <w:drawing>
          <wp:inline distT="0" distB="0" distL="114300" distR="114300">
            <wp:extent cx="2667000" cy="1781175"/>
            <wp:effectExtent l="0" t="0" r="0"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7"/>
                    <a:stretch>
                      <a:fillRect/>
                    </a:stretch>
                  </pic:blipFill>
                  <pic:spPr>
                    <a:xfrm>
                      <a:off x="0" y="0"/>
                      <a:ext cx="2667000" cy="1781175"/>
                    </a:xfrm>
                    <a:prstGeom prst="rect">
                      <a:avLst/>
                    </a:prstGeom>
                    <a:noFill/>
                    <a:ln>
                      <a:noFill/>
                    </a:ln>
                  </pic:spPr>
                </pic:pic>
              </a:graphicData>
            </a:graphic>
          </wp:inline>
        </w:drawing>
      </w:r>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1. Question Master </w:t>
      </w:r>
    </w:p>
    <w:p>
      <w:pPr>
        <w:jc w:val="left"/>
        <w:rPr>
          <w:rFonts w:hint="default" w:asciiTheme="minorAscii" w:hAnsiTheme="minorAscii"/>
          <w:b/>
          <w:bCs/>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User (authority) will create Questions from Connect-us -&gt; My Goal App -&gt; Survey -&gt; Question Master. It will have following fields: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question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Edit button</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Answer Type</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Remark</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&amp; add more button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Back button</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by</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Updated at</w:t>
      </w:r>
    </w:p>
    <w:p>
      <w:pPr>
        <w:numPr>
          <w:ilvl w:val="0"/>
          <w:numId w:val="4"/>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by </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2245" cy="2869565"/>
            <wp:effectExtent l="0" t="0" r="8255"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
                    <a:stretch>
                      <a:fillRect/>
                    </a:stretch>
                  </pic:blipFill>
                  <pic:spPr>
                    <a:xfrm>
                      <a:off x="0" y="0"/>
                      <a:ext cx="5262245" cy="2869565"/>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Question Master grid</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657"/>
        <w:gridCol w:w="1714"/>
        <w:gridCol w:w="1786"/>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6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7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6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6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Question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Answer type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&amp; add more button</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1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78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661"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657"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7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786" w:type="dxa"/>
          </w:tcPr>
          <w:p>
            <w:pPr>
              <w:widowControl w:val="0"/>
              <w:numPr>
                <w:ilvl w:val="0"/>
                <w:numId w:val="0"/>
              </w:numPr>
              <w:ind w:leftChars="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661"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bl>
    <w:p>
      <w:pPr>
        <w:jc w:val="left"/>
        <w:rPr>
          <w:rFonts w:hint="default" w:asciiTheme="minorAscii" w:hAnsiTheme="minorAscii"/>
          <w:b w:val="0"/>
          <w:b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question master -&gt; Add action</w:t>
      </w:r>
    </w:p>
    <w:p>
      <w:pPr>
        <w:jc w:val="left"/>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930"/>
        <w:gridCol w:w="1546"/>
        <w:gridCol w:w="1515"/>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3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4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51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Question</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8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mention the question here.</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 </w:t>
            </w:r>
            <w:r>
              <w:rPr>
                <w:rFonts w:hint="default" w:asciiTheme="minorAscii" w:hAnsiTheme="minorAscii"/>
                <w:b w:val="0"/>
                <w:bCs w:val="0"/>
                <w:i w:val="0"/>
                <w:iCs w:val="0"/>
                <w:sz w:val="24"/>
                <w:szCs w:val="24"/>
                <w:highlight w:val="none"/>
                <w:vertAlign w:val="baseline"/>
                <w:lang w:val="en-US"/>
              </w:rPr>
              <w:t xml:space="preserve">Question field accepts text, digits, space and special characters. It will accept English and Marathi language.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Answer Type</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Answer type field includes either text or drop-down. If answer type is selected as text, then in application it will reflect text input box where employees will write their answer. Wheres, if answer type is selected as drop-down, then in application that question will display options out of which employees will select any one of the provided options.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51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 fields consist of yes or no button through which question can be kept active or inactive.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By default, it will select yes option initially.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515"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 field is input box where user may enter additional notes while adding question.</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Validations: It will accept text, digits, space and special characters. It will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save button is clicked after filling mandatory fields, the question will be added successfully and displayed on top of the grid. Successful message will be displayed.</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save button is clicked, it will be disabled and user will be directed to the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save button is clicked after filling mandatory fields, the question will be added successfully and displayed on top of the grid. Successful message will be displayed.</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save &amp; add more button is clicked, it will be disabled and user will remain on the same add page to add another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back button is clicked, all fields which might have been field will get cleared and question will not get added. Also user will be directed to the grid page.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back button is clicked, it will be disabled and user will be directed to the grid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question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the question.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question was modified by the user.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displayed blank of the already added data is not edited.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9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46" w:type="dxa"/>
          </w:tcPr>
          <w:p>
            <w:pPr>
              <w:widowControl w:val="0"/>
              <w:jc w:val="left"/>
              <w:rPr>
                <w:rFonts w:hint="default" w:asciiTheme="minorAscii" w:hAnsiTheme="minorAscii"/>
                <w:b w:val="0"/>
                <w:bCs w:val="0"/>
                <w:i w:val="0"/>
                <w:iCs w:val="0"/>
                <w:sz w:val="24"/>
                <w:szCs w:val="24"/>
                <w:vertAlign w:val="baseline"/>
                <w:lang w:val="en-US"/>
              </w:rPr>
            </w:pPr>
          </w:p>
        </w:tc>
        <w:tc>
          <w:tcPr>
            <w:tcW w:w="151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28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modified the question.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blank of the already added data is not edited.</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question master -&gt; Edit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71135" cy="1974850"/>
            <wp:effectExtent l="0" t="0" r="12065"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1"/>
                    <a:stretch>
                      <a:fillRect/>
                    </a:stretch>
                  </pic:blipFill>
                  <pic:spPr>
                    <a:xfrm>
                      <a:off x="0" y="0"/>
                      <a:ext cx="5271135" cy="197485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question master -&gt; Export file</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Step 2. Template Master</w:t>
      </w:r>
    </w:p>
    <w:p>
      <w:pPr>
        <w:numPr>
          <w:ilvl w:val="0"/>
          <w:numId w:val="0"/>
        </w:numPr>
        <w:ind w:leftChars="0"/>
        <w:rPr>
          <w:rFonts w:hint="default" w:asciiTheme="minorAscii" w:hAnsiTheme="minorAscii"/>
          <w:b/>
          <w:bCs/>
          <w:sz w:val="24"/>
          <w:szCs w:val="24"/>
          <w:highlight w:val="none"/>
          <w:lang w:val="en-US"/>
        </w:rPr>
      </w:pPr>
    </w:p>
    <w:p>
      <w:pPr>
        <w:numPr>
          <w:ilvl w:val="0"/>
          <w:numId w:val="0"/>
        </w:numPr>
        <w:ind w:leftChars="0"/>
        <w:rPr>
          <w:rFonts w:hint="default" w:cs="Calibri" w:asciiTheme="minorAscii" w:hAnsiTheme="minorAscii"/>
          <w:b w:val="0"/>
          <w:bCs w:val="0"/>
          <w:i w:val="0"/>
          <w:iCs w:val="0"/>
          <w:sz w:val="24"/>
          <w:szCs w:val="24"/>
          <w:highlight w:val="none"/>
          <w:lang w:val="en-US"/>
        </w:rPr>
      </w:pPr>
      <w:r>
        <w:rPr>
          <w:rFonts w:hint="default" w:asciiTheme="minorAscii" w:hAnsiTheme="minorAscii"/>
          <w:b w:val="0"/>
          <w:bCs w:val="0"/>
          <w:sz w:val="24"/>
          <w:szCs w:val="24"/>
          <w:highlight w:val="none"/>
          <w:lang w:val="en-US"/>
        </w:rPr>
        <w:t>Once questions are added, user need to map these questions in template. Hence template needs to be created from Connect-us -&gt; My Goal App -&gt; Survey -&gt; Template master. Template can be referred as Survey. It</w:t>
      </w:r>
      <w:r>
        <w:rPr>
          <w:rFonts w:hint="default" w:cs="Calibri" w:asciiTheme="minorAscii" w:hAnsiTheme="minorAscii"/>
          <w:b w:val="0"/>
          <w:bCs w:val="0"/>
          <w:i w:val="0"/>
          <w:iCs w:val="0"/>
          <w:sz w:val="24"/>
          <w:szCs w:val="24"/>
          <w:highlight w:val="none"/>
          <w:lang w:val="en-US"/>
        </w:rPr>
        <w:t xml:space="preserve"> will display following fields: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Export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Add button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View Action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Edit action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Template name</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Description</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Is Active</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Map Questions</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Question</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Answer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required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order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Add to table button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Reset button </w:t>
      </w:r>
    </w:p>
    <w:p>
      <w:pPr>
        <w:numPr>
          <w:ilvl w:val="0"/>
          <w:numId w:val="6"/>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changes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Table details</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ID</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Answer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Is required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Question order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Edit button </w:t>
      </w:r>
    </w:p>
    <w:p>
      <w:pPr>
        <w:numPr>
          <w:ilvl w:val="0"/>
          <w:numId w:val="7"/>
        </w:numPr>
        <w:ind w:left="84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Delete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and add more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Save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Back button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Created at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Created by</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Updated at </w:t>
      </w:r>
    </w:p>
    <w:p>
      <w:pPr>
        <w:numPr>
          <w:ilvl w:val="0"/>
          <w:numId w:val="5"/>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Updated by</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Grid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Visibility of fields in pages: </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358"/>
        <w:gridCol w:w="1406"/>
        <w:gridCol w:w="1459"/>
        <w:gridCol w:w="1464"/>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40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4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36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b/>
                <w:bCs/>
                <w:i w:val="0"/>
                <w:iCs w:val="0"/>
                <w:sz w:val="24"/>
                <w:szCs w:val="24"/>
                <w:vertAlign w:val="baseline"/>
                <w:lang w:val="en-US" w:eastAsia="zh-CN"/>
              </w:rPr>
            </w:pPr>
            <w:r>
              <w:rPr>
                <w:rFonts w:hint="default" w:asciiTheme="minorAscii" w:hAnsiTheme="minorAscii"/>
                <w:b/>
                <w:bCs/>
                <w:i w:val="0"/>
                <w:iCs w:val="0"/>
                <w:sz w:val="24"/>
                <w:szCs w:val="24"/>
                <w:vertAlign w:val="baseline"/>
                <w:lang w:val="en-US" w:eastAsia="zh-CN"/>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button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name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details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358"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and add more button </w:t>
            </w:r>
          </w:p>
        </w:tc>
        <w:tc>
          <w:tcPr>
            <w:tcW w:w="1358"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358"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06"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35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06"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5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ascii="SimSun" w:hAnsi="SimSun" w:eastAsia="SimSun" w:cs="SimSun"/>
                <w:b/>
                <w:bCs/>
                <w:sz w:val="24"/>
                <w:szCs w:val="24"/>
              </w:rPr>
              <w:t>✓</w:t>
            </w:r>
          </w:p>
        </w:tc>
        <w:tc>
          <w:tcPr>
            <w:tcW w:w="146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65"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bl>
    <w:p>
      <w:pPr>
        <w:jc w:val="left"/>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rPr>
        <w:drawing>
          <wp:inline distT="0" distB="0" distL="114300" distR="114300">
            <wp:extent cx="5274310" cy="2864485"/>
            <wp:effectExtent l="0" t="0" r="8890" b="57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3"/>
                    <a:stretch>
                      <a:fillRect/>
                    </a:stretch>
                  </pic:blipFill>
                  <pic:spPr>
                    <a:xfrm>
                      <a:off x="0" y="0"/>
                      <a:ext cx="5274310" cy="2864485"/>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Add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0340" cy="2947035"/>
            <wp:effectExtent l="0" t="0" r="10160"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4"/>
                    <a:stretch>
                      <a:fillRect/>
                    </a:stretch>
                  </pic:blipFill>
                  <pic:spPr>
                    <a:xfrm>
                      <a:off x="0" y="0"/>
                      <a:ext cx="5260340" cy="2947035"/>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Map questions and table detail</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971"/>
        <w:gridCol w:w="1643"/>
        <w:gridCol w:w="13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3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name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Template name consists of input box where user can mention the name of the template which means survey name.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accepts text, digits and space. Maximum 250 characters should be accepted. It will accept Marathi and English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Description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Description specifies the details of the template.</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accepts text, digits and space. Maximum 250 characters should be accepted. It will accept Marathi and English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keep created template active or make it inactive.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template is inactive , then it won’t be displayed in the drop-down while assigning the template.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clicked on yes button by default initially. Only one radio button can be clicked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Question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map the questions to template by selecting questions from the drop-down of this field.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question from the drop-down, mention its options in answer field if answer type of the selected question is drop-down, set the question order number and then click on add to table button. Then, this question will be displayed in table below. Likewise, user can add multiple questions in this template bu just selecting it from drop-down and adding it to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Inactive questions from question master will not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Answer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answer type for the selected question is drop-down then user will have to mention the options here by mentioning | after each option. If the answer type for the selected question is text then user will keep this field blank.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User has to give space after the mentioned option and then mention | so that options will be displayed as MCQs radio button in mobile application. User can mention multiple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is required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specifies whether this question is mandatory or not in the survey so that the employees will have to compulsorily answer this question while submitting survey.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clicked on yes button by default initially. Only one radio button can be clicked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Map questions: question order</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specifies the sequence of the  question in the survey.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0 will not be accepted. If user has already given one of the number to already added question, then user cannot use same question order number to another question while adding. It will not accept negative value. It will not accept characters, special characters or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Add to table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question, answer options, gives question order number and once user adds on ‘add to table’ button then the question will be displayed in table below.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(However this doesn’t mean that template has got created. Template will get created with questions only after user clicks on final save button)</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if user has mention incorrect or already existing question order number. It will be disabled if user has just selected question and not mentioned options in answer field even when that answer type for that question was drop-down.  It will be disabled until questions gets successfully added in table. It will remain disabled until all correct and mandatory fields are 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 reset button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reset fields in map questions -&gt; form.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question and other fields are reset.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questions as and when added in table. It will display ID, question, answer, is required, question order, action (edit and delete).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 edit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has to edit any already added question from the table, then user will click on edit action.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against any particular question then that question will be displayed in ‘map questions form’ where question, answer, question order field  will be editable.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for any question, then it will be highlighted in the table detail.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Map questions: save changes button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edit action for the question, it will be displayed in map questions form. Whereas, it will have save changes button to it so that user will make necessary changes in the question and save it.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changes button, the edited question and its details will be added to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changes button, that question will get added to table and the map questions: form will be displayed with blank fields.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Save changes button will be disabled until edited question gets added to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Table detail - delete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delete the question from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delete action, it will display pop -up message as ‘are you sure?’. Once user clicks on yes, the question will get deleted from the table.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(Note: report of deleted questions will not be displayed.)</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question gets deleted successfully from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mandatory fields, adds question to the table and clicks on save button then template will get added successfully and will be displayed on top row of the grid. User will be directed to the grid page once template is added.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mandatory fields and correct values are not filled. It will be disabled until minimum one question id added to the table. It will be disabled if entered question order number is incorrect. It will be disabled until template gets added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mandatory fields, adds question to the table and clicks on save button then template will get added successfully and user will remain on the same add page so that user can add another template in th system.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mandatory fields and correct values are not filled. It will be disabled until minimum one question id added to the table. It will be disabled if entered question order number is incorrect. It will be disabled until template gets added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Back</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back button then all fields will get reset and template won’t get added. User will be directed to grid page.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user gets directed to the grid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 edit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template is added, then it will be displayed on top row of the grid with view action and edit action to it.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be able to edit any template only if that template is not assigned to any of the user yet. Edit action will be displayed against the template only if that template / survey is not assigned to at least one or more employees yet.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Note: If any template is created, is already assigned to employees and if employees have already  answered the question. So, further if any changes are made in template then that updated changes will be displayed in survey to the employees who haven’t submitted the survey yet and t the new employees to whom the survey will be assigned 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Grid view action: </w:t>
            </w:r>
          </w:p>
        </w:tc>
        <w:tc>
          <w:tcPr>
            <w:tcW w:w="9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tcPr>
          <w:p>
            <w:pPr>
              <w:widowControl w:val="0"/>
              <w:jc w:val="left"/>
              <w:rPr>
                <w:rFonts w:hint="default" w:asciiTheme="minorAscii" w:hAnsiTheme="minorAscii"/>
                <w:b w:val="0"/>
                <w:bCs w:val="0"/>
                <w:i w:val="0"/>
                <w:iCs w:val="0"/>
                <w:sz w:val="24"/>
                <w:szCs w:val="24"/>
                <w:vertAlign w:val="baseline"/>
                <w:lang w:val="en-US"/>
              </w:rPr>
            </w:pPr>
          </w:p>
        </w:tc>
        <w:tc>
          <w:tcPr>
            <w:tcW w:w="13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tc>
        <w:tc>
          <w:tcPr>
            <w:tcW w:w="3288" w:type="dxa"/>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template is added, then it will be displayed on top row of the grid with view action and edit action to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at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date and time when template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the template.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at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template was modified by the user.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It will be displayed blank of the already added data is not edited.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Updated by </w:t>
            </w:r>
          </w:p>
        </w:tc>
        <w:tc>
          <w:tcPr>
            <w:tcW w:w="9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modified the template.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displayed blank of the already added data is not edited.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data </w:t>
            </w:r>
          </w:p>
        </w:tc>
        <w:tc>
          <w:tcPr>
            <w:tcW w:w="9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p>
        </w:tc>
        <w:tc>
          <w:tcPr>
            <w:tcW w:w="131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p>
        </w:tc>
        <w:tc>
          <w:tcPr>
            <w:tcW w:w="328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date as from the grid. It will have following columns: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Template name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Description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Is active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edit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 xml:space="preserve">Fig: Template master -&gt; view action </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3. Assign Survey </w:t>
      </w: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template is created, user can assign survey to employees through Connect-us -&gt; My Goal App -&gt; Survey -&gt; Assign Survey. It has following fields:</w:t>
      </w:r>
    </w:p>
    <w:p>
      <w:pPr>
        <w:numPr>
          <w:ilvl w:val="0"/>
          <w:numId w:val="0"/>
        </w:numPr>
        <w:ind w:leftChars="0"/>
        <w:rPr>
          <w:rFonts w:hint="default" w:asciiTheme="minorAscii" w:hAnsiTheme="minorAscii"/>
          <w:b w:val="0"/>
          <w:bCs w:val="0"/>
          <w:sz w:val="24"/>
          <w:szCs w:val="24"/>
          <w:highlight w:val="none"/>
          <w:lang w:val="en-US"/>
        </w:rPr>
      </w:pP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Branch</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Department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Designation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Gender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Reset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Submit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Template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Valid till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Assign button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Check box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Sr. No. </w:t>
      </w:r>
    </w:p>
    <w:p>
      <w:pPr>
        <w:numPr>
          <w:ilvl w:val="0"/>
          <w:numId w:val="8"/>
        </w:numPr>
        <w:ind w:left="420" w:leftChars="0" w:hanging="420" w:firstLineChars="0"/>
        <w:rPr>
          <w:rFonts w:hint="default" w:cs="Calibri" w:asciiTheme="minorAscii" w:hAnsiTheme="minorAscii"/>
          <w:b w:val="0"/>
          <w:bCs w:val="0"/>
          <w:i w:val="0"/>
          <w:iCs w:val="0"/>
          <w:sz w:val="24"/>
          <w:szCs w:val="24"/>
          <w:highlight w:val="none"/>
          <w:lang w:val="en-US"/>
        </w:rPr>
      </w:pPr>
      <w:r>
        <w:rPr>
          <w:rFonts w:hint="default" w:cs="Calibri" w:asciiTheme="minorAscii" w:hAnsiTheme="minorAscii"/>
          <w:b w:val="0"/>
          <w:bCs w:val="0"/>
          <w:i w:val="0"/>
          <w:iCs w:val="0"/>
          <w:sz w:val="24"/>
          <w:szCs w:val="24"/>
          <w:highlight w:val="none"/>
          <w:lang w:val="en-US"/>
        </w:rPr>
        <w:t xml:space="preserve">List of employees - ID and name </w:t>
      </w:r>
    </w:p>
    <w:p>
      <w:pPr>
        <w:numPr>
          <w:ilvl w:val="0"/>
          <w:numId w:val="0"/>
        </w:numPr>
        <w:ind w:leftChars="0"/>
        <w:jc w:val="left"/>
        <w:outlineLvl w:val="0"/>
        <w:rPr>
          <w:rFonts w:hint="default" w:asciiTheme="minorAscii" w:hAnsiTheme="minorAscii"/>
          <w:b/>
          <w:bCs/>
          <w:sz w:val="24"/>
          <w:szCs w:val="24"/>
          <w:highlight w:val="none"/>
          <w:lang w:val="en-US"/>
        </w:rPr>
      </w:pPr>
    </w:p>
    <w:p>
      <w:pPr>
        <w:numPr>
          <w:ilvl w:val="0"/>
          <w:numId w:val="0"/>
        </w:numPr>
        <w:ind w:leftChars="0"/>
        <w:jc w:val="left"/>
        <w:outlineLvl w:val="0"/>
        <w:rPr>
          <w:rFonts w:hint="default"/>
          <w:sz w:val="24"/>
          <w:szCs w:val="24"/>
          <w:lang w:val="en-US"/>
        </w:rPr>
      </w:pPr>
      <w:r>
        <w:rPr>
          <w:rFonts w:hint="default"/>
          <w:sz w:val="24"/>
          <w:szCs w:val="24"/>
          <w:lang w:val="en-US"/>
        </w:rPr>
        <w:t xml:space="preserve">Once user clicks on submit button, it will display list of employees, template drop-down, validity date and assign button. </w:t>
      </w:r>
    </w:p>
    <w:p>
      <w:pPr>
        <w:numPr>
          <w:ilvl w:val="0"/>
          <w:numId w:val="0"/>
        </w:numPr>
        <w:ind w:leftChars="0"/>
        <w:jc w:val="left"/>
        <w:outlineLvl w:val="0"/>
        <w:rPr>
          <w:rFonts w:hint="default" w:asciiTheme="minorAscii" w:hAnsiTheme="minorAscii"/>
          <w:b/>
          <w:bCs/>
          <w:sz w:val="24"/>
          <w:szCs w:val="24"/>
          <w:highlight w:val="none"/>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Assign survey </w:t>
      </w:r>
    </w:p>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sz w:val="24"/>
          <w:szCs w:val="24"/>
          <w:lang w:val="en-US"/>
        </w:rPr>
      </w:pPr>
      <w:r>
        <w:drawing>
          <wp:inline distT="0" distB="0" distL="114300" distR="114300">
            <wp:extent cx="5266690" cy="2962910"/>
            <wp:effectExtent l="0" t="0" r="3810" b="889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Assign survey -&gt; assign button </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1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11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branch. So that survey can be assigned to the employees of that selected branch.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get list of all employees of all branches and both HOs.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active branches from the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Department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department. So that survey can be assigned to the employees of that selected department.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to get the list of employees of all departments.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will be single select. It will display active departments from the department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Designation</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designation. So that survey can be assigned to the employees of that selected designation.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keep it un-selected if user wants to get list of employees of all designations.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will be single select. It will display active designations from the designation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Gender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male and female.</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list of employees from employee master as per selected gender.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submit button, it will display list of employees as per selected filters or all employees if filter wasn’t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reset button, it will reset the selected fields from filter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Template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down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template from this drop-down which is to be assigned to the employees.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Active templates from the template master will be displayed in the list here. It will be single select. One template can be assigned to the employees at a time. (I.e. if user wants to assign two templates / surveys to the employee then user will have to  assign survey 1 to the employees first and assign another survey to the employees.)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 till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validity date for the survey means the date till which employee can submit the survey.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disable back dated dates. Only one date can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employees from the filtered list to whom the user wants to assign the survey to. User can select all employees or few employees by clicking on the check-box.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User will have to select at least one employee to assign the survey.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Employee ID and employee name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list of employees as per selected filter. It will display the employee ID and employee name from employee master.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active employees from the employee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Assign </w:t>
            </w:r>
          </w:p>
        </w:tc>
        <w:tc>
          <w:tcPr>
            <w:tcW w:w="11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template name, validity date, employees and clicks on assign button, then survey will get assigned to the employees. Successful message will be displayed. Fire-base notification will be sent to the employee on mobile to whom the survey is assigned to. Survey will be displayed to the assigned employees on my cs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once assigned cannot be revoked.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once user clicks on it and survey gets successfully assigned. Same survey cannot be assigned to the same employee until that employee submits the already assigned survey from mobile. If user selects all employees out of which the survey was already assigned to few of them, then survey will get assigned to the new employees and it will display message as survey was already assigned to few of them by mentioning their employee ID in alert message.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bCs/>
          <w:sz w:val="24"/>
          <w:szCs w:val="24"/>
          <w:highlight w:val="none"/>
          <w:lang w:val="en-US"/>
        </w:rPr>
        <w:t>Step 4.</w:t>
      </w:r>
      <w:r>
        <w:rPr>
          <w:rFonts w:hint="default" w:asciiTheme="minorAscii" w:hAnsiTheme="minorAscii"/>
          <w:b w:val="0"/>
          <w:bCs w:val="0"/>
          <w:sz w:val="24"/>
          <w:szCs w:val="24"/>
          <w:highlight w:val="none"/>
          <w:lang w:val="en-US"/>
        </w:rPr>
        <w:t xml:space="preserve"> </w:t>
      </w:r>
      <w:r>
        <w:rPr>
          <w:rFonts w:hint="default" w:asciiTheme="minorAscii" w:hAnsiTheme="minorAscii"/>
          <w:b/>
          <w:bCs/>
          <w:sz w:val="24"/>
          <w:szCs w:val="24"/>
          <w:highlight w:val="none"/>
          <w:lang w:val="en-US"/>
        </w:rPr>
        <w:t>Submit Survey from MY CS mobile app</w:t>
      </w:r>
      <w:r>
        <w:rPr>
          <w:rFonts w:hint="default" w:asciiTheme="minorAscii" w:hAnsiTheme="minorAscii"/>
          <w:b w:val="0"/>
          <w:bCs w:val="0"/>
          <w:sz w:val="24"/>
          <w:szCs w:val="24"/>
          <w:highlight w:val="none"/>
          <w:lang w:val="en-US"/>
        </w:rPr>
        <w:t xml:space="preserve"> </w:t>
      </w: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Employees will be able to submit survey through “Survey” tab in MY CS application after logging in. Once survey is assigned to employee, fire-base notification will be sent to him. Along with that, notification will be displayed in my cs mobile app -&gt; messages tab and the count of the survey will be displayed on survey tab. </w:t>
      </w:r>
    </w:p>
    <w:p>
      <w:pPr>
        <w:numPr>
          <w:ilvl w:val="0"/>
          <w:numId w:val="0"/>
        </w:numPr>
        <w:ind w:leftChars="0"/>
        <w:rPr>
          <w:rFonts w:hint="default" w:asciiTheme="minorAscii" w:hAnsiTheme="minorAscii"/>
          <w:b w:val="0"/>
          <w:bCs w:val="0"/>
          <w:sz w:val="24"/>
          <w:szCs w:val="24"/>
          <w:highlight w:val="none"/>
          <w:lang w:val="en-US"/>
        </w:rPr>
      </w:pPr>
    </w:p>
    <w:p>
      <w:pPr>
        <w:numPr>
          <w:ilvl w:val="0"/>
          <w:numId w:val="0"/>
        </w:numPr>
        <w:ind w:left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clicked on survey tab, it will display two radio buttons namely Pending &amp; Completed. It will display following details:</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Count of survey</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Pending list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Completed list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Name of survey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Status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Validity date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Completed date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Submit button </w:t>
      </w:r>
    </w:p>
    <w:p>
      <w:pPr>
        <w:numPr>
          <w:ilvl w:val="0"/>
          <w:numId w:val="8"/>
        </w:numPr>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Save button </w:t>
      </w:r>
    </w:p>
    <w:p>
      <w:pPr>
        <w:numPr>
          <w:ilvl w:val="0"/>
          <w:numId w:val="0"/>
        </w:numPr>
        <w:rPr>
          <w:rFonts w:hint="default" w:asciiTheme="minorAscii" w:hAnsiTheme="minorAscii"/>
          <w:b w:val="0"/>
          <w:bCs w:val="0"/>
          <w:sz w:val="24"/>
          <w:szCs w:val="24"/>
          <w:highlight w:val="none"/>
          <w:lang w:val="en-US"/>
        </w:rPr>
      </w:pPr>
    </w:p>
    <w:p>
      <w:pPr>
        <w:numPr>
          <w:ilvl w:val="0"/>
          <w:numId w:val="0"/>
        </w:numPr>
        <w:rPr>
          <w:rFonts w:hint="default" w:asciiTheme="minorAscii" w:hAnsiTheme="minorAscii"/>
          <w:b w:val="0"/>
          <w:bCs w:val="0"/>
          <w:sz w:val="24"/>
          <w:szCs w:val="24"/>
          <w:highlight w:val="none"/>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1393190</wp:posOffset>
                </wp:positionH>
                <wp:positionV relativeFrom="paragraph">
                  <wp:posOffset>1713230</wp:posOffset>
                </wp:positionV>
                <wp:extent cx="1088390" cy="1042670"/>
                <wp:effectExtent l="6350" t="6350" r="10160" b="17780"/>
                <wp:wrapNone/>
                <wp:docPr id="22" name="Frame 22"/>
                <wp:cNvGraphicFramePr/>
                <a:graphic xmlns:a="http://schemas.openxmlformats.org/drawingml/2006/main">
                  <a:graphicData uri="http://schemas.microsoft.com/office/word/2010/wordprocessingShape">
                    <wps:wsp>
                      <wps:cNvSpPr/>
                      <wps:spPr>
                        <a:xfrm>
                          <a:off x="2536190" y="4527550"/>
                          <a:ext cx="1088390" cy="1042670"/>
                        </a:xfrm>
                        <a:prstGeom prst="fram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9.7pt;margin-top:134.9pt;height:82.1pt;width:85.7pt;z-index:251665408;v-text-anchor:middle;mso-width-relative:page;mso-height-relative:page;" fillcolor="#FF0000" filled="t" stroked="t" coordsize="1088390,1042670" o:gfxdata="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ly41HXAAAACwEAAA8A&#10;AAAAAAAAAQAgAAAAIgAAAGRycy9kb3ducmV2LnhtbFBLAQIUABQAAAAIAIdO4kDACjhYigIAADAF&#10;AAAOAAAAAAAAAAEAIAAAACYBAABkcnMvZTJvRG9jLnhtbFBLBQYAAAAABgAGAFkBAAAiBgAAAAA=&#10;" path="m0,0l1088390,0,1088390,1042670,0,1042670xm130333,130333l130333,912336,958056,912336,958056,130333xe">
                <v:path textboxrect="0,0,1088390,1042670" o:connectlocs="544195,0;0,521335;544195,1042670;1088390,521335" o:connectangles="247,164,82,0"/>
                <v:fill on="t" focussize="0,0"/>
                <v:stroke weight="1pt" color="#2E75B6 [2404]" miterlimit="8" joinstyle="miter"/>
                <v:imagedata o:title=""/>
                <o:lock v:ext="edit" aspectratio="f"/>
                <v:textbox>
                  <w:txbxContent>
                    <w:p>
                      <w:pPr>
                        <w:jc w:val="center"/>
                      </w:pPr>
                    </w:p>
                  </w:txbxContent>
                </v:textbox>
              </v:shape>
            </w:pict>
          </mc:Fallback>
        </mc:AlternateContent>
      </w:r>
      <w:r>
        <w:rPr>
          <w:rFonts w:hint="default" w:asciiTheme="minorAscii" w:hAnsiTheme="minorAscii"/>
          <w:color w:val="auto"/>
          <w:sz w:val="24"/>
          <w:szCs w:val="24"/>
          <w:lang w:val="en-US"/>
        </w:rPr>
        <w:drawing>
          <wp:inline distT="0" distB="0" distL="114300" distR="114300">
            <wp:extent cx="3154045" cy="4202430"/>
            <wp:effectExtent l="0" t="0" r="8255" b="1270"/>
            <wp:docPr id="21" name="Picture 21" descr="MicrosoftTeams-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crosoftTeams-image (23)"/>
                    <pic:cNvPicPr>
                      <a:picLocks noChangeAspect="1"/>
                    </pic:cNvPicPr>
                  </pic:nvPicPr>
                  <pic:blipFill>
                    <a:blip r:embed="rId19"/>
                    <a:stretch>
                      <a:fillRect/>
                    </a:stretch>
                  </pic:blipFill>
                  <pic:spPr>
                    <a:xfrm>
                      <a:off x="0" y="0"/>
                      <a:ext cx="3154045" cy="4202430"/>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Fig: MY CS mobile app -&gt; home-screen page</w:t>
      </w:r>
    </w:p>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sz w:val="24"/>
          <w:szCs w:val="24"/>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2471"/>
        <w:gridCol w:w="1957"/>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24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HOME-SCREEN MENU</w:t>
            </w:r>
          </w:p>
        </w:tc>
        <w:tc>
          <w:tcPr>
            <w:tcW w:w="1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PENDING LIST</w:t>
            </w:r>
          </w:p>
        </w:tc>
        <w:tc>
          <w:tcPr>
            <w:tcW w:w="198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COMPLETED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Count of survey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957"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89"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of survey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Validity date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Completed date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2471"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957"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989" w:type="dxa"/>
            <w:vAlign w:val="top"/>
          </w:tcPr>
          <w:p>
            <w:pPr>
              <w:widowControl w:val="0"/>
              <w:jc w:val="left"/>
              <w:rPr>
                <w:rFonts w:hint="default" w:asciiTheme="minorAscii" w:hAnsiTheme="minorAscii" w:cstheme="minorBidi"/>
                <w:b/>
                <w:bCs/>
                <w:i w:val="0"/>
                <w:iCs w:val="0"/>
                <w:sz w:val="24"/>
                <w:szCs w:val="24"/>
                <w:vertAlign w:val="baseline"/>
                <w:lang w:val="en-US" w:eastAsia="zh-CN" w:bidi="ar-SA"/>
              </w:rPr>
            </w:pPr>
            <w:r>
              <w:rPr>
                <w:rFonts w:hint="default" w:asciiTheme="minorAscii" w:hAnsiTheme="minorAscii" w:cstheme="minorBidi"/>
                <w:b/>
                <w:bCs/>
                <w:i w:val="0"/>
                <w:iCs w:val="0"/>
                <w:sz w:val="24"/>
                <w:szCs w:val="24"/>
                <w:vertAlign w:val="baseline"/>
                <w:lang w:val="en-US" w:eastAsia="zh-CN" w:bidi="ar-SA"/>
              </w:rPr>
              <w:t>X</w:t>
            </w:r>
          </w:p>
        </w:tc>
      </w:tr>
    </w:tbl>
    <w:p>
      <w:pPr>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drawing>
          <wp:inline distT="0" distB="0" distL="114300" distR="114300">
            <wp:extent cx="3063240" cy="6810375"/>
            <wp:effectExtent l="0" t="0" r="10160" b="9525"/>
            <wp:docPr id="18" name="Picture 18" descr="MicrosoftTeams-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icrosoftTeams-image (39)"/>
                    <pic:cNvPicPr>
                      <a:picLocks noChangeAspect="1"/>
                    </pic:cNvPicPr>
                  </pic:nvPicPr>
                  <pic:blipFill>
                    <a:blip r:embed="rId20"/>
                    <a:stretch>
                      <a:fillRect/>
                    </a:stretch>
                  </pic:blipFill>
                  <pic:spPr>
                    <a:xfrm>
                      <a:off x="0" y="0"/>
                      <a:ext cx="3063240" cy="6810375"/>
                    </a:xfrm>
                    <a:prstGeom prst="rect">
                      <a:avLst/>
                    </a:prstGeom>
                  </pic:spPr>
                </pic:pic>
              </a:graphicData>
            </a:graphic>
          </wp:inline>
        </w:drawing>
      </w:r>
    </w:p>
    <w:p>
      <w:pPr>
        <w:numPr>
          <w:ilvl w:val="0"/>
          <w:numId w:val="0"/>
        </w:numPr>
        <w:ind w:leftChars="0"/>
        <w:jc w:val="left"/>
        <w:outlineLvl w:val="0"/>
        <w:rPr>
          <w:rFonts w:hint="default" w:asciiTheme="minorAscii" w:hAnsiTheme="minorAscii"/>
          <w:sz w:val="24"/>
          <w:szCs w:val="24"/>
          <w:lang w:val="en-US"/>
        </w:rPr>
      </w:pPr>
      <w:r>
        <w:rPr>
          <w:rFonts w:hint="default" w:asciiTheme="minorAscii" w:hAnsiTheme="minorAscii"/>
          <w:b w:val="0"/>
          <w:bCs w:val="0"/>
          <w:sz w:val="24"/>
          <w:szCs w:val="24"/>
          <w:highlight w:val="none"/>
          <w:lang w:val="en-US"/>
        </w:rPr>
        <w:t>Fig: MY CS Mobile app -&gt; survey -&gt; completed list</w:t>
      </w:r>
    </w:p>
    <w:p>
      <w:pPr>
        <w:numPr>
          <w:ilvl w:val="0"/>
          <w:numId w:val="0"/>
        </w:numPr>
        <w:ind w:leftChars="0"/>
        <w:jc w:val="left"/>
        <w:outlineLvl w:val="0"/>
        <w:rPr>
          <w:rFonts w:hint="default" w:asciiTheme="minorAscii" w:hAnsiTheme="minorAscii"/>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Pending list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Surveys which aren’t submitted by employee yet will be displayed in pending menu.</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assigned, then the count of the survey will be increased and updated count will displayed on home-screen of my cs app for survey menu.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submitted then it will be removed from pending list and will be displayed in completed list.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 xml:space="preserve">It will display survey  in ascending order of validity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Completed list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Radio button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Surveys which are submitted will be displayed in Completed list.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Once survey is submitted, then the count of the survey will be reduced and updated count will displayed on home-screen of my cs app for survey menu.</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Recently submitted surveys will be displayed on top.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Name of survey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It will display the name of the template / survey which is assigned to logged in person.</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the survey, it will display the questions which are mapped in it. Also, it will display the answers that were submitted by the logged in person.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If user clicks on survey from the pending list, it will display the list of questions along with the MCQ options and text field to answer the question.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Status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It will display status as pending if survey is in pending list. </w:t>
            </w: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It will display status as completed in completed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specifies mandatory questions and clicks on submit, survey will get submitted. Pop-up message will be displayed. And the submitted answers will be displayed in completed list and survey report. </w:t>
            </w:r>
          </w:p>
          <w:p>
            <w:pPr>
              <w:widowControl w:val="0"/>
              <w:numPr>
                <w:ilvl w:val="0"/>
                <w:numId w:val="0"/>
              </w:numPr>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Validation: Submitted survey cannot be edited. Once user clicks on submit button, it will be disabled until survey gets submitted successfully.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Cancel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cancel button, the survey will not submitted and user will be directed to pending list page. </w:t>
            </w:r>
          </w:p>
        </w:tc>
      </w:tr>
    </w:tbl>
    <w:p>
      <w:pPr>
        <w:numPr>
          <w:ilvl w:val="0"/>
          <w:numId w:val="0"/>
        </w:numPr>
        <w:ind w:leftChars="0"/>
        <w:jc w:val="left"/>
        <w:outlineLvl w:val="0"/>
        <w:rPr>
          <w:rFonts w:hint="default" w:asciiTheme="minorAscii" w:hAnsiTheme="minorAscii"/>
          <w:sz w:val="24"/>
          <w:szCs w:val="24"/>
          <w:lang w:val="en-US"/>
        </w:rPr>
      </w:pPr>
    </w:p>
    <w:p>
      <w:pPr>
        <w:numPr>
          <w:ilvl w:val="0"/>
          <w:numId w:val="0"/>
        </w:numPr>
        <w:ind w:leftChars="0"/>
        <w:jc w:val="left"/>
        <w:outlineLvl w:val="0"/>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t xml:space="preserve">Step 5. Survey Report </w:t>
      </w: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survey is assigned to the employees, user can view report to whom the survey is assigned to, employees who have submitted the survey and the details of survey submitted. It will display following fields: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From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To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Reset button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Submit button</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Export button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Survey analysis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Response analysis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Report</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List of Questions in selected template / survey.</w:t>
      </w:r>
    </w:p>
    <w:p>
      <w:pPr>
        <w:numPr>
          <w:ilvl w:val="0"/>
          <w:numId w:val="8"/>
        </w:numPr>
        <w:tabs>
          <w:tab w:val="clear" w:pos="420"/>
        </w:tabs>
        <w:ind w:left="420" w:leftChars="0" w:hanging="420" w:firstLineChars="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App verison</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drawing>
          <wp:inline distT="0" distB="0" distL="114300" distR="114300">
            <wp:extent cx="5266690" cy="2962910"/>
            <wp:effectExtent l="0" t="0" r="3810" b="889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b w:val="0"/>
          <w:bCs w:val="0"/>
          <w:sz w:val="24"/>
          <w:szCs w:val="24"/>
          <w:lang w:val="en-US"/>
        </w:rPr>
      </w:pPr>
      <w:r>
        <w:rPr>
          <w:rFonts w:hint="default" w:asciiTheme="minorAscii" w:hAnsiTheme="minorAscii"/>
          <w:b w:val="0"/>
          <w:bCs w:val="0"/>
          <w:sz w:val="24"/>
          <w:szCs w:val="24"/>
          <w:lang w:val="en-US"/>
        </w:rPr>
        <w:t xml:space="preserve">Fig: Survey report </w:t>
      </w:r>
    </w:p>
    <w:p>
      <w:pPr>
        <w:numPr>
          <w:ilvl w:val="0"/>
          <w:numId w:val="0"/>
        </w:numPr>
        <w:ind w:leftChars="0"/>
        <w:jc w:val="left"/>
        <w:outlineLvl w:val="0"/>
        <w:rPr>
          <w:rFonts w:hint="default" w:asciiTheme="minorAscii" w:hAnsiTheme="minorAscii"/>
          <w:b w:val="0"/>
          <w:b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43"/>
        <w:gridCol w:w="1571"/>
        <w:gridCol w:w="1218"/>
        <w:gridCol w:w="3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4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21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94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from which survey was assigned to employees and get report accordingly.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To Date </w:t>
            </w:r>
          </w:p>
        </w:tc>
        <w:tc>
          <w:tcPr>
            <w:tcW w:w="94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7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till which employees have submitted the survey.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Drop down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survey / template for which report is to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display all surveys from the template master.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All the selected fields from the filter will be reset by clicking on reset button.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page gets reset and all pre-filled fields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submit button, it will display survey analysis, question analysis and survey report in detail as per selected date and survey in filter options.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disabled until report is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Export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can export survey report in excel file.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have following columns: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widowControl w:val="0"/>
              <w:numPr>
                <w:ilvl w:val="0"/>
                <w:numId w:val="8"/>
              </w:numPr>
              <w:tabs>
                <w:tab w:val="clear" w:pos="420"/>
              </w:tabs>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List of Questions in selected template / survey</w:t>
            </w:r>
          </w:p>
          <w:p>
            <w:pPr>
              <w:widowControl w:val="0"/>
              <w:numPr>
                <w:ilvl w:val="0"/>
                <w:numId w:val="8"/>
              </w:numPr>
              <w:tabs>
                <w:tab w:val="clear" w:pos="420"/>
              </w:tabs>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App verison</w:t>
            </w: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Export button will be displayed after user clicks on submit button and report gets displayed in grid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analysis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 per selected survey, it will display following details in table:</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count of employees who have submitted that survey,</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count of employees who haven’t submitted that survey,</w:t>
            </w:r>
          </w:p>
          <w:p>
            <w:pPr>
              <w:widowControl w:val="0"/>
              <w:numPr>
                <w:ilvl w:val="0"/>
                <w:numId w:val="8"/>
              </w:numPr>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count of employees to whom that survey is assigned to.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Question analysis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response analysis table, question wise response sent by the employees for drop-down questions is displayed. For each question, we have displayed the count of employees who chose which of the options.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Survey report </w:t>
            </w:r>
          </w:p>
        </w:tc>
        <w:tc>
          <w:tcPr>
            <w:tcW w:w="943"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571"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218"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p>
        </w:tc>
        <w:tc>
          <w:tcPr>
            <w:tcW w:w="3288" w:type="dxa"/>
            <w:vAlign w:val="top"/>
          </w:tcPr>
          <w:p>
            <w:pPr>
              <w:widowControl w:val="0"/>
              <w:numPr>
                <w:ilvl w:val="0"/>
                <w:numId w:val="0"/>
              </w:numPr>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All the employees to whom the survey is assigned to will be displayed in report. It will display following columns: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Sr no. </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Survey Submitted Date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 Id</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Employee name</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Branch</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List of Questions in selected template / survey. (in columns)</w:t>
            </w:r>
          </w:p>
          <w:p>
            <w:pPr>
              <w:widowControl w:val="0"/>
              <w:numPr>
                <w:ilvl w:val="0"/>
                <w:numId w:val="8"/>
              </w:numPr>
              <w:tabs>
                <w:tab w:val="clear" w:pos="420"/>
              </w:tabs>
              <w:ind w:left="420" w:leftChars="0" w:hanging="420" w:firstLineChars="0"/>
              <w:jc w:val="both"/>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App verison</w:t>
            </w:r>
          </w:p>
          <w:p>
            <w:pPr>
              <w:widowControl w:val="0"/>
              <w:numPr>
                <w:ilvl w:val="0"/>
                <w:numId w:val="0"/>
              </w:numPr>
              <w:ind w:leftChars="0"/>
              <w:jc w:val="both"/>
              <w:rPr>
                <w:rFonts w:hint="default" w:asciiTheme="minorAscii" w:hAnsiTheme="minorAscii"/>
                <w:b w:val="0"/>
                <w:bCs w:val="0"/>
                <w:sz w:val="24"/>
                <w:szCs w:val="24"/>
                <w:highlight w:val="none"/>
                <w:lang w:val="en-US"/>
              </w:rPr>
            </w:pPr>
          </w:p>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sz w:val="24"/>
                <w:szCs w:val="24"/>
                <w:highlight w:val="none"/>
                <w:lang w:val="en-US"/>
              </w:rPr>
              <w:t>However, if the employee hasn’t submitted the survey yet (survey is still pending in MY CS app), then date and answers of questions will be kept blank. If employee has submitted survey, answers submitted by employee and the date on which employee submitted the survey, it will be displayed in report.</w:t>
            </w:r>
          </w:p>
        </w:tc>
      </w:tr>
    </w:tbl>
    <w:p>
      <w:pPr>
        <w:numPr>
          <w:ilvl w:val="0"/>
          <w:numId w:val="0"/>
        </w:numPr>
        <w:ind w:leftChars="0"/>
        <w:jc w:val="left"/>
        <w:outlineLvl w:val="0"/>
        <w:rPr>
          <w:rFonts w:hint="default" w:asciiTheme="minorAscii" w:hAnsiTheme="minorAscii"/>
          <w:b w:val="0"/>
          <w:b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120" w:leftChars="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6" o:spt="75" type="#_x0000_t75" style="height:65.5pt;width:72.5pt;" o:ole="t" filled="f" o:preferrelative="t" stroked="f" coordsize="21600,21600">
            <v:fill on="f" focussize="0,0"/>
            <v:stroke on="f"/>
            <v:imagedata r:id="rId23" o:title=""/>
            <o:lock v:ext="edit" aspectratio="t"/>
            <w10:wrap type="none"/>
            <w10:anchorlock/>
          </v:shape>
          <o:OLEObject Type="Embed" ProgID="Excel.Sheet.12" ShapeID="_x0000_i1026" DrawAspect="Icon" ObjectID="_1468075725" r:id="rId22">
            <o:LockedField>false</o:LockedField>
          </o:OLEObject>
        </w:object>
      </w:r>
      <w:bookmarkStart w:id="16" w:name="_GoBack"/>
      <w:bookmarkEnd w:id="16"/>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threeDEmboss" w:color="auto" w:sz="18" w:space="0"/>
      </w:pBdr>
      <w:jc w:val="right"/>
      <w:rPr>
        <w:rFonts w:hint="default"/>
        <w:lang w:val="en-US"/>
      </w:rPr>
    </w:pPr>
    <w:r>
      <w:rPr>
        <w:sz w:val="24"/>
        <w:szCs w:val="24"/>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24"/>
        <w:szCs w:val="24"/>
        <w:lang w:val="en-US"/>
      </w:rPr>
      <w:t xml:space="preserve">MY GOAL - SURVEY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74ED00"/>
    <w:multiLevelType w:val="singleLevel"/>
    <w:tmpl w:val="A674ED0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B1D858F"/>
    <w:multiLevelType w:val="singleLevel"/>
    <w:tmpl w:val="FB1D858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3">
    <w:nsid w:val="04874570"/>
    <w:multiLevelType w:val="singleLevel"/>
    <w:tmpl w:val="048745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0F91EE49"/>
    <w:multiLevelType w:val="singleLevel"/>
    <w:tmpl w:val="0F91EE4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579DF46A"/>
    <w:multiLevelType w:val="singleLevel"/>
    <w:tmpl w:val="579DF46A"/>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7">
    <w:nsid w:val="6B87A71E"/>
    <w:multiLevelType w:val="singleLevel"/>
    <w:tmpl w:val="6B87A71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1"/>
  </w:num>
  <w:num w:numId="3">
    <w:abstractNumId w:val="4"/>
  </w:num>
  <w:num w:numId="4">
    <w:abstractNumId w:val="0"/>
  </w:num>
  <w:num w:numId="5">
    <w:abstractNumId w:val="7"/>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E79C3"/>
    <w:rsid w:val="002924D0"/>
    <w:rsid w:val="00A72D9F"/>
    <w:rsid w:val="00D028E2"/>
    <w:rsid w:val="01301E4F"/>
    <w:rsid w:val="01317F53"/>
    <w:rsid w:val="01360747"/>
    <w:rsid w:val="0170A82C"/>
    <w:rsid w:val="017F02D8"/>
    <w:rsid w:val="01FA5486"/>
    <w:rsid w:val="02447828"/>
    <w:rsid w:val="026E0D49"/>
    <w:rsid w:val="02D47E77"/>
    <w:rsid w:val="02F22669"/>
    <w:rsid w:val="02F4136E"/>
    <w:rsid w:val="03072AA0"/>
    <w:rsid w:val="030A53B3"/>
    <w:rsid w:val="03482266"/>
    <w:rsid w:val="03701033"/>
    <w:rsid w:val="037E5DCB"/>
    <w:rsid w:val="03EE38E0"/>
    <w:rsid w:val="0446121B"/>
    <w:rsid w:val="04702B56"/>
    <w:rsid w:val="04BD0CD5"/>
    <w:rsid w:val="04BD1D44"/>
    <w:rsid w:val="04E81B1A"/>
    <w:rsid w:val="0547508E"/>
    <w:rsid w:val="055D62C5"/>
    <w:rsid w:val="05C30D3A"/>
    <w:rsid w:val="063D3082"/>
    <w:rsid w:val="0667732A"/>
    <w:rsid w:val="06C30126"/>
    <w:rsid w:val="06D9629C"/>
    <w:rsid w:val="06E84844"/>
    <w:rsid w:val="06EF52A3"/>
    <w:rsid w:val="070307B3"/>
    <w:rsid w:val="072611CC"/>
    <w:rsid w:val="072F6440"/>
    <w:rsid w:val="07373BE8"/>
    <w:rsid w:val="075B441A"/>
    <w:rsid w:val="07621BE9"/>
    <w:rsid w:val="078D5059"/>
    <w:rsid w:val="079269DC"/>
    <w:rsid w:val="084B71B4"/>
    <w:rsid w:val="0856FB68"/>
    <w:rsid w:val="0883955B"/>
    <w:rsid w:val="08C068E7"/>
    <w:rsid w:val="08EC6292"/>
    <w:rsid w:val="09285011"/>
    <w:rsid w:val="092B1819"/>
    <w:rsid w:val="094B291D"/>
    <w:rsid w:val="09697100"/>
    <w:rsid w:val="0995421A"/>
    <w:rsid w:val="09A87DA0"/>
    <w:rsid w:val="09B53CE5"/>
    <w:rsid w:val="09F46CE4"/>
    <w:rsid w:val="0A21320D"/>
    <w:rsid w:val="0A585556"/>
    <w:rsid w:val="0A6A4724"/>
    <w:rsid w:val="0A960E3D"/>
    <w:rsid w:val="0A9C10C4"/>
    <w:rsid w:val="0AD61B81"/>
    <w:rsid w:val="0B603C52"/>
    <w:rsid w:val="0B7C5866"/>
    <w:rsid w:val="0B8F0C83"/>
    <w:rsid w:val="0BDF1D07"/>
    <w:rsid w:val="0C336CD6"/>
    <w:rsid w:val="0C423793"/>
    <w:rsid w:val="0C4C26BB"/>
    <w:rsid w:val="0C5603BC"/>
    <w:rsid w:val="0C611412"/>
    <w:rsid w:val="0C8E2713"/>
    <w:rsid w:val="0CB54732"/>
    <w:rsid w:val="0CBB2EB4"/>
    <w:rsid w:val="0CE04884"/>
    <w:rsid w:val="0CF47651"/>
    <w:rsid w:val="0D072181"/>
    <w:rsid w:val="0D214C69"/>
    <w:rsid w:val="0D5C5D7C"/>
    <w:rsid w:val="0D9B37AD"/>
    <w:rsid w:val="0DC12675"/>
    <w:rsid w:val="0DD3123D"/>
    <w:rsid w:val="0DDDD9DA"/>
    <w:rsid w:val="0E21A1D9"/>
    <w:rsid w:val="0E241F41"/>
    <w:rsid w:val="0EAE1EA5"/>
    <w:rsid w:val="0EB714B0"/>
    <w:rsid w:val="0F2E71B6"/>
    <w:rsid w:val="0F714162"/>
    <w:rsid w:val="0F856685"/>
    <w:rsid w:val="0FA57681"/>
    <w:rsid w:val="0FB84836"/>
    <w:rsid w:val="0FD21EE4"/>
    <w:rsid w:val="10196EF9"/>
    <w:rsid w:val="10481FCB"/>
    <w:rsid w:val="1056041C"/>
    <w:rsid w:val="10685029"/>
    <w:rsid w:val="107D739E"/>
    <w:rsid w:val="110440A7"/>
    <w:rsid w:val="11285A31"/>
    <w:rsid w:val="11295A20"/>
    <w:rsid w:val="112F0C3F"/>
    <w:rsid w:val="113E4E3D"/>
    <w:rsid w:val="11803BC5"/>
    <w:rsid w:val="118D6A5B"/>
    <w:rsid w:val="11D861DF"/>
    <w:rsid w:val="11DB6B5A"/>
    <w:rsid w:val="12141562"/>
    <w:rsid w:val="121C3DE1"/>
    <w:rsid w:val="122C48A4"/>
    <w:rsid w:val="12321018"/>
    <w:rsid w:val="128175D7"/>
    <w:rsid w:val="128820E1"/>
    <w:rsid w:val="12A84C29"/>
    <w:rsid w:val="12F54089"/>
    <w:rsid w:val="12F7022B"/>
    <w:rsid w:val="13095F47"/>
    <w:rsid w:val="13695A71"/>
    <w:rsid w:val="13AE0EC3"/>
    <w:rsid w:val="13B1505C"/>
    <w:rsid w:val="13B660AC"/>
    <w:rsid w:val="13BB706F"/>
    <w:rsid w:val="1422278E"/>
    <w:rsid w:val="14A04D63"/>
    <w:rsid w:val="14AE3227"/>
    <w:rsid w:val="14FF0269"/>
    <w:rsid w:val="15455D5D"/>
    <w:rsid w:val="15907EEF"/>
    <w:rsid w:val="15B605E5"/>
    <w:rsid w:val="1628354E"/>
    <w:rsid w:val="164B0622"/>
    <w:rsid w:val="16574435"/>
    <w:rsid w:val="165829D9"/>
    <w:rsid w:val="16922F95"/>
    <w:rsid w:val="16AE4E44"/>
    <w:rsid w:val="170827D9"/>
    <w:rsid w:val="174775C1"/>
    <w:rsid w:val="1749413E"/>
    <w:rsid w:val="177A5491"/>
    <w:rsid w:val="17A73FE2"/>
    <w:rsid w:val="17B96D57"/>
    <w:rsid w:val="17CE13C5"/>
    <w:rsid w:val="17DC6866"/>
    <w:rsid w:val="180E5363"/>
    <w:rsid w:val="183F5EE7"/>
    <w:rsid w:val="184710D6"/>
    <w:rsid w:val="18476342"/>
    <w:rsid w:val="184A22E6"/>
    <w:rsid w:val="18702526"/>
    <w:rsid w:val="18847755"/>
    <w:rsid w:val="18D2785B"/>
    <w:rsid w:val="18D3055C"/>
    <w:rsid w:val="18DC65B5"/>
    <w:rsid w:val="18FF6912"/>
    <w:rsid w:val="190472BC"/>
    <w:rsid w:val="191636F7"/>
    <w:rsid w:val="191D5A77"/>
    <w:rsid w:val="19777C10"/>
    <w:rsid w:val="19C14F2F"/>
    <w:rsid w:val="19CD3947"/>
    <w:rsid w:val="19DC4392"/>
    <w:rsid w:val="19F17E3E"/>
    <w:rsid w:val="19F677A5"/>
    <w:rsid w:val="1A0D12DF"/>
    <w:rsid w:val="1A192F67"/>
    <w:rsid w:val="1A750C3B"/>
    <w:rsid w:val="1A8116E4"/>
    <w:rsid w:val="1A9D69A8"/>
    <w:rsid w:val="1AC76155"/>
    <w:rsid w:val="1ADD7230"/>
    <w:rsid w:val="1B2C3D5F"/>
    <w:rsid w:val="1B5125DE"/>
    <w:rsid w:val="1BBD14BF"/>
    <w:rsid w:val="1BCA462D"/>
    <w:rsid w:val="1BEC7A32"/>
    <w:rsid w:val="1C053387"/>
    <w:rsid w:val="1C056394"/>
    <w:rsid w:val="1C6A27ED"/>
    <w:rsid w:val="1C9706F7"/>
    <w:rsid w:val="1CEC1BB4"/>
    <w:rsid w:val="1D001020"/>
    <w:rsid w:val="1D567831"/>
    <w:rsid w:val="1DA340AC"/>
    <w:rsid w:val="1DB84052"/>
    <w:rsid w:val="1DC92B02"/>
    <w:rsid w:val="1DCA77EF"/>
    <w:rsid w:val="1E107C03"/>
    <w:rsid w:val="1E200A3C"/>
    <w:rsid w:val="1E4F41C5"/>
    <w:rsid w:val="1E516A08"/>
    <w:rsid w:val="1E707ECB"/>
    <w:rsid w:val="1EAF37D3"/>
    <w:rsid w:val="1EE07337"/>
    <w:rsid w:val="1EFC79EE"/>
    <w:rsid w:val="1F116608"/>
    <w:rsid w:val="1F5D6901"/>
    <w:rsid w:val="1F9279CD"/>
    <w:rsid w:val="1F9D4BA1"/>
    <w:rsid w:val="1FB55E97"/>
    <w:rsid w:val="1FD707C9"/>
    <w:rsid w:val="1FE04BDC"/>
    <w:rsid w:val="1FE11330"/>
    <w:rsid w:val="1FFF45C6"/>
    <w:rsid w:val="20AC6A7E"/>
    <w:rsid w:val="20CD720F"/>
    <w:rsid w:val="21096388"/>
    <w:rsid w:val="217AAB14"/>
    <w:rsid w:val="2191E7A6"/>
    <w:rsid w:val="21BF6CED"/>
    <w:rsid w:val="21DE25E9"/>
    <w:rsid w:val="21F35640"/>
    <w:rsid w:val="226520FC"/>
    <w:rsid w:val="23127C96"/>
    <w:rsid w:val="23161447"/>
    <w:rsid w:val="2350329C"/>
    <w:rsid w:val="2367159D"/>
    <w:rsid w:val="23B4511E"/>
    <w:rsid w:val="23E2706A"/>
    <w:rsid w:val="23ECF594"/>
    <w:rsid w:val="248144B4"/>
    <w:rsid w:val="24B48453"/>
    <w:rsid w:val="24CA2C17"/>
    <w:rsid w:val="24DE5462"/>
    <w:rsid w:val="24E04D0A"/>
    <w:rsid w:val="25076E4C"/>
    <w:rsid w:val="25380CA0"/>
    <w:rsid w:val="2561056D"/>
    <w:rsid w:val="25B7376D"/>
    <w:rsid w:val="25C52A98"/>
    <w:rsid w:val="25C81489"/>
    <w:rsid w:val="25FA68C7"/>
    <w:rsid w:val="26248527"/>
    <w:rsid w:val="26A93FFA"/>
    <w:rsid w:val="26DC2633"/>
    <w:rsid w:val="26DF39C5"/>
    <w:rsid w:val="27327B2D"/>
    <w:rsid w:val="273C266F"/>
    <w:rsid w:val="275A0F1C"/>
    <w:rsid w:val="27D31D13"/>
    <w:rsid w:val="27DFBDC0"/>
    <w:rsid w:val="2841F7A4"/>
    <w:rsid w:val="28460DF5"/>
    <w:rsid w:val="286202B9"/>
    <w:rsid w:val="287B0A26"/>
    <w:rsid w:val="28C50E71"/>
    <w:rsid w:val="295F594B"/>
    <w:rsid w:val="298E4BD0"/>
    <w:rsid w:val="29AF21EB"/>
    <w:rsid w:val="29C03E40"/>
    <w:rsid w:val="29CD40AA"/>
    <w:rsid w:val="2A002625"/>
    <w:rsid w:val="2A16531B"/>
    <w:rsid w:val="2A1B5CDA"/>
    <w:rsid w:val="2A30159C"/>
    <w:rsid w:val="2AAA1F8B"/>
    <w:rsid w:val="2B552424"/>
    <w:rsid w:val="2B5D628A"/>
    <w:rsid w:val="2BA96D01"/>
    <w:rsid w:val="2C12605B"/>
    <w:rsid w:val="2C1A2C71"/>
    <w:rsid w:val="2C53524E"/>
    <w:rsid w:val="2C5A7B6E"/>
    <w:rsid w:val="2CCB47A8"/>
    <w:rsid w:val="2D52226A"/>
    <w:rsid w:val="2D5757BD"/>
    <w:rsid w:val="2D680B8A"/>
    <w:rsid w:val="2D6D1BF5"/>
    <w:rsid w:val="2E210F37"/>
    <w:rsid w:val="2E4B28BB"/>
    <w:rsid w:val="2E6220A7"/>
    <w:rsid w:val="2E6F393B"/>
    <w:rsid w:val="2E735F0B"/>
    <w:rsid w:val="2EBA067A"/>
    <w:rsid w:val="2EC23D6E"/>
    <w:rsid w:val="2EFE0AAE"/>
    <w:rsid w:val="2F324CFE"/>
    <w:rsid w:val="2FAB58C1"/>
    <w:rsid w:val="2FBC8358"/>
    <w:rsid w:val="300E30A0"/>
    <w:rsid w:val="30203302"/>
    <w:rsid w:val="3032474D"/>
    <w:rsid w:val="30420F9B"/>
    <w:rsid w:val="30707442"/>
    <w:rsid w:val="30C61284"/>
    <w:rsid w:val="30E25BAB"/>
    <w:rsid w:val="313B72D2"/>
    <w:rsid w:val="316F2554"/>
    <w:rsid w:val="31717F49"/>
    <w:rsid w:val="3171850F"/>
    <w:rsid w:val="31C4473C"/>
    <w:rsid w:val="31F97D80"/>
    <w:rsid w:val="321A4E77"/>
    <w:rsid w:val="32617AED"/>
    <w:rsid w:val="32A001FB"/>
    <w:rsid w:val="32A93554"/>
    <w:rsid w:val="32B029E9"/>
    <w:rsid w:val="32B46B3E"/>
    <w:rsid w:val="32D373F3"/>
    <w:rsid w:val="32ED7F9D"/>
    <w:rsid w:val="33550FE6"/>
    <w:rsid w:val="33706899"/>
    <w:rsid w:val="3375117B"/>
    <w:rsid w:val="33C5697B"/>
    <w:rsid w:val="34073FDF"/>
    <w:rsid w:val="348270CB"/>
    <w:rsid w:val="34C846A9"/>
    <w:rsid w:val="34F275A4"/>
    <w:rsid w:val="35AA3319"/>
    <w:rsid w:val="35B55010"/>
    <w:rsid w:val="35CC2D84"/>
    <w:rsid w:val="35EA50EA"/>
    <w:rsid w:val="35F84D47"/>
    <w:rsid w:val="36030D7C"/>
    <w:rsid w:val="361203D4"/>
    <w:rsid w:val="36527990"/>
    <w:rsid w:val="365C3F6C"/>
    <w:rsid w:val="366F7923"/>
    <w:rsid w:val="367155F0"/>
    <w:rsid w:val="36C33DE5"/>
    <w:rsid w:val="37123142"/>
    <w:rsid w:val="37282F06"/>
    <w:rsid w:val="37437BB7"/>
    <w:rsid w:val="37446E85"/>
    <w:rsid w:val="37661A13"/>
    <w:rsid w:val="37AB38CA"/>
    <w:rsid w:val="37CD13CC"/>
    <w:rsid w:val="37F06328"/>
    <w:rsid w:val="37F7095F"/>
    <w:rsid w:val="38034772"/>
    <w:rsid w:val="38231204"/>
    <w:rsid w:val="38330F63"/>
    <w:rsid w:val="38763CC4"/>
    <w:rsid w:val="38CD36CF"/>
    <w:rsid w:val="38FE7E8D"/>
    <w:rsid w:val="390F39AA"/>
    <w:rsid w:val="39724E55"/>
    <w:rsid w:val="39873EC3"/>
    <w:rsid w:val="39A41483"/>
    <w:rsid w:val="39A76BCA"/>
    <w:rsid w:val="39AC6D2C"/>
    <w:rsid w:val="39B473C3"/>
    <w:rsid w:val="39F44F22"/>
    <w:rsid w:val="3AB36BA1"/>
    <w:rsid w:val="3AB46911"/>
    <w:rsid w:val="3AEC12A5"/>
    <w:rsid w:val="3AF01941"/>
    <w:rsid w:val="3AF925D3"/>
    <w:rsid w:val="3B1043F4"/>
    <w:rsid w:val="3B570E5C"/>
    <w:rsid w:val="3B5E1E02"/>
    <w:rsid w:val="3B799C4F"/>
    <w:rsid w:val="3BCC3419"/>
    <w:rsid w:val="3BE47317"/>
    <w:rsid w:val="3BEF6D9B"/>
    <w:rsid w:val="3BFE577C"/>
    <w:rsid w:val="3CCA24CC"/>
    <w:rsid w:val="3D2200FF"/>
    <w:rsid w:val="3D2F29BD"/>
    <w:rsid w:val="3D5026AD"/>
    <w:rsid w:val="3D694581"/>
    <w:rsid w:val="3D8A6C49"/>
    <w:rsid w:val="3D943A42"/>
    <w:rsid w:val="3DA72FF0"/>
    <w:rsid w:val="3DB71065"/>
    <w:rsid w:val="3DDD580C"/>
    <w:rsid w:val="3E721583"/>
    <w:rsid w:val="3E746D7E"/>
    <w:rsid w:val="3EAE33FB"/>
    <w:rsid w:val="3EC71472"/>
    <w:rsid w:val="3EEC2F11"/>
    <w:rsid w:val="3EF81910"/>
    <w:rsid w:val="3F216F38"/>
    <w:rsid w:val="3F3D66CD"/>
    <w:rsid w:val="3F454604"/>
    <w:rsid w:val="3F6E032F"/>
    <w:rsid w:val="3F9B61F7"/>
    <w:rsid w:val="3FD8434D"/>
    <w:rsid w:val="40CECCFD"/>
    <w:rsid w:val="40DE7721"/>
    <w:rsid w:val="41012FB5"/>
    <w:rsid w:val="412B74C3"/>
    <w:rsid w:val="41602952"/>
    <w:rsid w:val="41780E5D"/>
    <w:rsid w:val="420C3DF7"/>
    <w:rsid w:val="42A463CD"/>
    <w:rsid w:val="42B33B59"/>
    <w:rsid w:val="42C06174"/>
    <w:rsid w:val="4303961F"/>
    <w:rsid w:val="430C3CC2"/>
    <w:rsid w:val="43194A98"/>
    <w:rsid w:val="43557B07"/>
    <w:rsid w:val="436D772C"/>
    <w:rsid w:val="438C67C5"/>
    <w:rsid w:val="43A61036"/>
    <w:rsid w:val="43AD35EA"/>
    <w:rsid w:val="4457512C"/>
    <w:rsid w:val="44655746"/>
    <w:rsid w:val="446B3DCC"/>
    <w:rsid w:val="449547BA"/>
    <w:rsid w:val="44BB4E50"/>
    <w:rsid w:val="44F32A2B"/>
    <w:rsid w:val="44F53512"/>
    <w:rsid w:val="452B24C8"/>
    <w:rsid w:val="45656174"/>
    <w:rsid w:val="458D5B36"/>
    <w:rsid w:val="45B354AB"/>
    <w:rsid w:val="45FD1A0A"/>
    <w:rsid w:val="460F66F5"/>
    <w:rsid w:val="461B3B13"/>
    <w:rsid w:val="46970EDE"/>
    <w:rsid w:val="46CE1038"/>
    <w:rsid w:val="46EA50E5"/>
    <w:rsid w:val="46FD0CE4"/>
    <w:rsid w:val="4782435E"/>
    <w:rsid w:val="479F698E"/>
    <w:rsid w:val="47B2292F"/>
    <w:rsid w:val="47DA45FF"/>
    <w:rsid w:val="483F42E6"/>
    <w:rsid w:val="48AB0880"/>
    <w:rsid w:val="48AE4235"/>
    <w:rsid w:val="48B721DD"/>
    <w:rsid w:val="48C12AEC"/>
    <w:rsid w:val="48C749F6"/>
    <w:rsid w:val="48CD5281"/>
    <w:rsid w:val="4927EABB"/>
    <w:rsid w:val="49530BA5"/>
    <w:rsid w:val="49A60744"/>
    <w:rsid w:val="49F84D68"/>
    <w:rsid w:val="4A0333C5"/>
    <w:rsid w:val="4A1967D4"/>
    <w:rsid w:val="4A606D15"/>
    <w:rsid w:val="4A75AF43"/>
    <w:rsid w:val="4A842484"/>
    <w:rsid w:val="4AC431B7"/>
    <w:rsid w:val="4ADD4836"/>
    <w:rsid w:val="4ADD5140"/>
    <w:rsid w:val="4B0F7DB3"/>
    <w:rsid w:val="4B1230F9"/>
    <w:rsid w:val="4B1C1647"/>
    <w:rsid w:val="4B201A91"/>
    <w:rsid w:val="4B3237EB"/>
    <w:rsid w:val="4BBE261D"/>
    <w:rsid w:val="4C276021"/>
    <w:rsid w:val="4C544BC7"/>
    <w:rsid w:val="4C56DC35"/>
    <w:rsid w:val="4C935908"/>
    <w:rsid w:val="4C981E38"/>
    <w:rsid w:val="4CDF25AC"/>
    <w:rsid w:val="4CF3124D"/>
    <w:rsid w:val="4CFA2007"/>
    <w:rsid w:val="4D0263AB"/>
    <w:rsid w:val="4D5521EB"/>
    <w:rsid w:val="4D9A6FA0"/>
    <w:rsid w:val="4DA2965B"/>
    <w:rsid w:val="4E135DA0"/>
    <w:rsid w:val="4E217FEA"/>
    <w:rsid w:val="4E3D6F1E"/>
    <w:rsid w:val="4E7B3B9E"/>
    <w:rsid w:val="4EE01C53"/>
    <w:rsid w:val="4EF02A66"/>
    <w:rsid w:val="4EFD0A57"/>
    <w:rsid w:val="4F011A35"/>
    <w:rsid w:val="4F0700AB"/>
    <w:rsid w:val="4F0D06C9"/>
    <w:rsid w:val="4F924DEE"/>
    <w:rsid w:val="4FF33DB8"/>
    <w:rsid w:val="4FF38BB4"/>
    <w:rsid w:val="504A4580"/>
    <w:rsid w:val="505B3C87"/>
    <w:rsid w:val="50A386A8"/>
    <w:rsid w:val="50B30973"/>
    <w:rsid w:val="50CCFF65"/>
    <w:rsid w:val="50DA371D"/>
    <w:rsid w:val="51382590"/>
    <w:rsid w:val="51506273"/>
    <w:rsid w:val="522A7116"/>
    <w:rsid w:val="524443E1"/>
    <w:rsid w:val="525C4C16"/>
    <w:rsid w:val="5276077E"/>
    <w:rsid w:val="5315509A"/>
    <w:rsid w:val="532716FD"/>
    <w:rsid w:val="5330BC1C"/>
    <w:rsid w:val="534E02B7"/>
    <w:rsid w:val="536E4F17"/>
    <w:rsid w:val="53B2385F"/>
    <w:rsid w:val="53C12435"/>
    <w:rsid w:val="54180F40"/>
    <w:rsid w:val="541D2F0E"/>
    <w:rsid w:val="541D768B"/>
    <w:rsid w:val="54247F0F"/>
    <w:rsid w:val="54687EC8"/>
    <w:rsid w:val="546B42EC"/>
    <w:rsid w:val="54726F7A"/>
    <w:rsid w:val="55163126"/>
    <w:rsid w:val="553426D6"/>
    <w:rsid w:val="55433CEF"/>
    <w:rsid w:val="555C5E19"/>
    <w:rsid w:val="55C4357D"/>
    <w:rsid w:val="55CF733D"/>
    <w:rsid w:val="55DC1BEA"/>
    <w:rsid w:val="56AA5A16"/>
    <w:rsid w:val="56B363CB"/>
    <w:rsid w:val="56BC7E97"/>
    <w:rsid w:val="56D04F7D"/>
    <w:rsid w:val="56D92565"/>
    <w:rsid w:val="56DC5010"/>
    <w:rsid w:val="56F15C72"/>
    <w:rsid w:val="571C5F7A"/>
    <w:rsid w:val="57576ED8"/>
    <w:rsid w:val="576B5048"/>
    <w:rsid w:val="577B5E13"/>
    <w:rsid w:val="579A2E45"/>
    <w:rsid w:val="57BD5BAC"/>
    <w:rsid w:val="57F6575D"/>
    <w:rsid w:val="58035BF4"/>
    <w:rsid w:val="580938C5"/>
    <w:rsid w:val="581A214D"/>
    <w:rsid w:val="583775DA"/>
    <w:rsid w:val="587F7F7C"/>
    <w:rsid w:val="58F145F0"/>
    <w:rsid w:val="591453B6"/>
    <w:rsid w:val="59454840"/>
    <w:rsid w:val="595B2360"/>
    <w:rsid w:val="59BB6342"/>
    <w:rsid w:val="5A0B7C57"/>
    <w:rsid w:val="5A571BDE"/>
    <w:rsid w:val="5A591444"/>
    <w:rsid w:val="5A94EF1F"/>
    <w:rsid w:val="5AE212EA"/>
    <w:rsid w:val="5AFC1BC3"/>
    <w:rsid w:val="5AFC44A5"/>
    <w:rsid w:val="5B1B612A"/>
    <w:rsid w:val="5B366632"/>
    <w:rsid w:val="5B660AAC"/>
    <w:rsid w:val="5B8433FA"/>
    <w:rsid w:val="5BCC7C20"/>
    <w:rsid w:val="5BF25068"/>
    <w:rsid w:val="5C155F84"/>
    <w:rsid w:val="5C1C06B4"/>
    <w:rsid w:val="5C3609A1"/>
    <w:rsid w:val="5C7E1CB0"/>
    <w:rsid w:val="5C8310BE"/>
    <w:rsid w:val="5CED0E66"/>
    <w:rsid w:val="5D0D2B76"/>
    <w:rsid w:val="5D21575A"/>
    <w:rsid w:val="5D227F56"/>
    <w:rsid w:val="5D5634E3"/>
    <w:rsid w:val="5DA87473"/>
    <w:rsid w:val="5DB623CB"/>
    <w:rsid w:val="5DE13E39"/>
    <w:rsid w:val="5E06344E"/>
    <w:rsid w:val="5E111E29"/>
    <w:rsid w:val="5E167CFF"/>
    <w:rsid w:val="5E476972"/>
    <w:rsid w:val="5E495D8F"/>
    <w:rsid w:val="5E5A675C"/>
    <w:rsid w:val="5E71B4E9"/>
    <w:rsid w:val="5ED3701E"/>
    <w:rsid w:val="5EDC3864"/>
    <w:rsid w:val="5EE11EB8"/>
    <w:rsid w:val="5F1E1D1D"/>
    <w:rsid w:val="5F2D344D"/>
    <w:rsid w:val="5FAF3811"/>
    <w:rsid w:val="5FBC509E"/>
    <w:rsid w:val="5FEC0C3B"/>
    <w:rsid w:val="600532C8"/>
    <w:rsid w:val="60397EEB"/>
    <w:rsid w:val="60FD2E3F"/>
    <w:rsid w:val="614C6AAF"/>
    <w:rsid w:val="616D2866"/>
    <w:rsid w:val="61C350EF"/>
    <w:rsid w:val="61C415CB"/>
    <w:rsid w:val="628D681F"/>
    <w:rsid w:val="62A65E6A"/>
    <w:rsid w:val="62AD933F"/>
    <w:rsid w:val="62B092E9"/>
    <w:rsid w:val="62B40067"/>
    <w:rsid w:val="62C83A1C"/>
    <w:rsid w:val="6317DDDB"/>
    <w:rsid w:val="63195DA5"/>
    <w:rsid w:val="631B3F8E"/>
    <w:rsid w:val="633F11E7"/>
    <w:rsid w:val="6381170A"/>
    <w:rsid w:val="63C86E42"/>
    <w:rsid w:val="63D8564E"/>
    <w:rsid w:val="63FF2BB3"/>
    <w:rsid w:val="64A502A1"/>
    <w:rsid w:val="64D81A9A"/>
    <w:rsid w:val="64EC4FB2"/>
    <w:rsid w:val="651BBE9C"/>
    <w:rsid w:val="657E1064"/>
    <w:rsid w:val="65827499"/>
    <w:rsid w:val="65BD4ADD"/>
    <w:rsid w:val="65E36238"/>
    <w:rsid w:val="65F57C6C"/>
    <w:rsid w:val="66231195"/>
    <w:rsid w:val="66252916"/>
    <w:rsid w:val="66764F30"/>
    <w:rsid w:val="667B75DF"/>
    <w:rsid w:val="6680DE88"/>
    <w:rsid w:val="6689669C"/>
    <w:rsid w:val="66AA7AC9"/>
    <w:rsid w:val="66B76211"/>
    <w:rsid w:val="66C942D8"/>
    <w:rsid w:val="66FB61CD"/>
    <w:rsid w:val="67026690"/>
    <w:rsid w:val="672101E2"/>
    <w:rsid w:val="67244646"/>
    <w:rsid w:val="673C668E"/>
    <w:rsid w:val="67903975"/>
    <w:rsid w:val="679D714C"/>
    <w:rsid w:val="67AC7A22"/>
    <w:rsid w:val="681CAEE9"/>
    <w:rsid w:val="6824B0EF"/>
    <w:rsid w:val="68EC15C7"/>
    <w:rsid w:val="690E13FC"/>
    <w:rsid w:val="69306489"/>
    <w:rsid w:val="696B61EE"/>
    <w:rsid w:val="69740693"/>
    <w:rsid w:val="69862A24"/>
    <w:rsid w:val="6A6830C4"/>
    <w:rsid w:val="6A9C6F1F"/>
    <w:rsid w:val="6AA50A05"/>
    <w:rsid w:val="6AA9E45D"/>
    <w:rsid w:val="6AD4581E"/>
    <w:rsid w:val="6AE371E6"/>
    <w:rsid w:val="6B0E0405"/>
    <w:rsid w:val="6BCD1928"/>
    <w:rsid w:val="6C884329"/>
    <w:rsid w:val="6C992139"/>
    <w:rsid w:val="6CB561E6"/>
    <w:rsid w:val="6CEA3B9B"/>
    <w:rsid w:val="6D204E27"/>
    <w:rsid w:val="6D4A2516"/>
    <w:rsid w:val="6D617984"/>
    <w:rsid w:val="6D981555"/>
    <w:rsid w:val="6DC2442B"/>
    <w:rsid w:val="6DD26DBE"/>
    <w:rsid w:val="6DF04A06"/>
    <w:rsid w:val="6E456CA9"/>
    <w:rsid w:val="6E5874A5"/>
    <w:rsid w:val="6E8509E0"/>
    <w:rsid w:val="6F120B72"/>
    <w:rsid w:val="6FA9732B"/>
    <w:rsid w:val="702B4E0D"/>
    <w:rsid w:val="70983CE4"/>
    <w:rsid w:val="70BB5525"/>
    <w:rsid w:val="70D97BAF"/>
    <w:rsid w:val="70DF127B"/>
    <w:rsid w:val="71390ECE"/>
    <w:rsid w:val="713A21D2"/>
    <w:rsid w:val="717E19C2"/>
    <w:rsid w:val="71B61109"/>
    <w:rsid w:val="71CC3CC0"/>
    <w:rsid w:val="71FA350A"/>
    <w:rsid w:val="723658ED"/>
    <w:rsid w:val="724845BB"/>
    <w:rsid w:val="72617A36"/>
    <w:rsid w:val="726C5DC7"/>
    <w:rsid w:val="72E75711"/>
    <w:rsid w:val="72F13B62"/>
    <w:rsid w:val="73607422"/>
    <w:rsid w:val="73691968"/>
    <w:rsid w:val="73B87FE8"/>
    <w:rsid w:val="73E23D39"/>
    <w:rsid w:val="74024296"/>
    <w:rsid w:val="74B8340E"/>
    <w:rsid w:val="74D93943"/>
    <w:rsid w:val="74E62C58"/>
    <w:rsid w:val="74F126D2"/>
    <w:rsid w:val="7525F1FD"/>
    <w:rsid w:val="75AD1D3D"/>
    <w:rsid w:val="75CB1FD1"/>
    <w:rsid w:val="75DC6B41"/>
    <w:rsid w:val="761558C9"/>
    <w:rsid w:val="762863FA"/>
    <w:rsid w:val="76423EBA"/>
    <w:rsid w:val="767D00A4"/>
    <w:rsid w:val="76BB0BF4"/>
    <w:rsid w:val="76BE2344"/>
    <w:rsid w:val="76C6525C"/>
    <w:rsid w:val="76D3319B"/>
    <w:rsid w:val="771B2BF8"/>
    <w:rsid w:val="7734A01E"/>
    <w:rsid w:val="773537A2"/>
    <w:rsid w:val="774F434C"/>
    <w:rsid w:val="776F3F08"/>
    <w:rsid w:val="77772C8E"/>
    <w:rsid w:val="77790089"/>
    <w:rsid w:val="777D1E86"/>
    <w:rsid w:val="777F291C"/>
    <w:rsid w:val="77835A9F"/>
    <w:rsid w:val="77845D5F"/>
    <w:rsid w:val="77983D2B"/>
    <w:rsid w:val="77C231F8"/>
    <w:rsid w:val="78004072"/>
    <w:rsid w:val="78086307"/>
    <w:rsid w:val="785B3584"/>
    <w:rsid w:val="78833532"/>
    <w:rsid w:val="78B41E68"/>
    <w:rsid w:val="78B464D6"/>
    <w:rsid w:val="78DC4DD7"/>
    <w:rsid w:val="79101FD8"/>
    <w:rsid w:val="79306A60"/>
    <w:rsid w:val="79826090"/>
    <w:rsid w:val="798B43D9"/>
    <w:rsid w:val="79C50E03"/>
    <w:rsid w:val="79F418B2"/>
    <w:rsid w:val="7A22766D"/>
    <w:rsid w:val="7A2F5A2D"/>
    <w:rsid w:val="7A373D8F"/>
    <w:rsid w:val="7A795AFD"/>
    <w:rsid w:val="7A9750AD"/>
    <w:rsid w:val="7AA93DAA"/>
    <w:rsid w:val="7AD13BC6"/>
    <w:rsid w:val="7B0631B0"/>
    <w:rsid w:val="7B165BB8"/>
    <w:rsid w:val="7B1A0118"/>
    <w:rsid w:val="7B2F635C"/>
    <w:rsid w:val="7B313430"/>
    <w:rsid w:val="7B539F84"/>
    <w:rsid w:val="7BF54FE9"/>
    <w:rsid w:val="7C186470"/>
    <w:rsid w:val="7C4A9DB1"/>
    <w:rsid w:val="7C4E5450"/>
    <w:rsid w:val="7C746BBD"/>
    <w:rsid w:val="7CB71996"/>
    <w:rsid w:val="7CD01577"/>
    <w:rsid w:val="7D967F99"/>
    <w:rsid w:val="7DFEA712"/>
    <w:rsid w:val="7E6ECCFE"/>
    <w:rsid w:val="7EF7625A"/>
    <w:rsid w:val="7F0B7D77"/>
    <w:rsid w:val="7F159A83"/>
    <w:rsid w:val="7F4E22E1"/>
    <w:rsid w:val="7FA71B9A"/>
    <w:rsid w:val="7FCFFE6C"/>
    <w:rsid w:val="7FEB4BE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emf"/><Relationship Id="rId22" Type="http://schemas.openxmlformats.org/officeDocument/2006/relationships/oleObject" Target="embeddings/oleObject1.bin"/><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ScaleCrop>false</ScaleCrop>
  <LinksUpToDate>false</LinksUpToDate>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2023-11-27T11:36:56Z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45A8DA8AC1C14416AE073FF004BC5F1E</vt:lpwstr>
  </property>
</Properties>
</file>