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r>
        <w:rPr>
          <w:highlight w:val="none"/>
        </w:rPr>
        <w:pict>
          <v:shape id="_x0000_s1030" o:spid="_x0000_s1030" o:spt="202" type="#_x0000_t202" style="position:absolute;left:0pt;margin-left:-11.95pt;margin-top:592.6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26.08.2023</w:t>
                      </w:r>
                    </w:p>
                  </w:txbxContent>
                </v:textbox>
              </v:rect>
            </w:pict>
          </mc:Fallback>
        </mc:AlternateContent>
      </w:r>
      <w:r>
        <w:rPr>
          <w:highlight w:val="none"/>
        </w:rPr>
        <w:pict>
          <v:rect id="_x0000_s1031" o:spid="_x0000_s1031" o:spt="1" style="position:absolute;left:0pt;margin-left:-13.35pt;margin-top:448.95pt;height:123.4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BRANCH FEEDBACK REPORT</w:t>
                  </w:r>
                </w:p>
              </w:txbxContent>
            </v:textbox>
          </v:rect>
        </w:pict>
      </w:r>
      <w:r>
        <w:rPr>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9" w:name="_Company#582980264"/>
                  <w:r>
                    <w:rPr>
                      <w:rFonts w:hint="default" w:ascii="Calibri" w:hAnsi="Calibri" w:eastAsia="SimSun" w:cs="Calibri"/>
                      <w:b/>
                      <w:bCs/>
                      <w:color w:val="FFFFFF"/>
                      <w:kern w:val="2"/>
                      <w:sz w:val="54"/>
                      <w:szCs w:val="54"/>
                      <w:lang w:val="en-US" w:eastAsia="zh-CN"/>
                    </w:rPr>
                    <w:t>Handover Document</w:t>
                  </w:r>
                </w:p>
                <w:bookmarkEnd w:id="19"/>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highlight w:val="none"/>
          <w:lang w:val="en-US"/>
        </w:rPr>
      </w:pPr>
    </w:p>
    <w:p>
      <w:pPr>
        <w:jc w:val="left"/>
        <w:rPr>
          <w:rFonts w:hint="default" w:asciiTheme="minorAscii" w:hAnsiTheme="minorAscii"/>
          <w:b/>
          <w:bCs/>
          <w:i w:val="0"/>
          <w:iCs w:val="0"/>
          <w:sz w:val="24"/>
          <w:szCs w:val="24"/>
          <w:highlight w:val="none"/>
          <w:lang w:val="en-US"/>
        </w:rPr>
      </w:pPr>
      <w:r>
        <w:rPr>
          <w:rFonts w:hint="default" w:asciiTheme="minorAscii" w:hAnsiTheme="minorAscii"/>
          <w:b/>
          <w:bCs/>
          <w:i w:val="0"/>
          <w:iCs w:val="0"/>
          <w:color w:val="2E75B6" w:themeColor="accent1" w:themeShade="BF"/>
          <w:sz w:val="24"/>
          <w:szCs w:val="24"/>
          <w:highlight w:val="none"/>
          <w:lang w:val="en-US"/>
        </w:rPr>
        <w:t>CONTENTS</w:t>
      </w:r>
    </w:p>
    <w:sdt>
      <w:sdtPr>
        <w:rPr>
          <w:rFonts w:ascii="SimSun" w:hAnsi="SimSun" w:eastAsia="SimSun" w:cstheme="minorBidi"/>
          <w:sz w:val="21"/>
          <w:highlight w:val="none"/>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8"/>
            <w:tabs>
              <w:tab w:val="right" w:leader="dot" w:pos="8306"/>
            </w:tabs>
          </w:pPr>
          <w:r>
            <w:rPr>
              <w:rFonts w:hint="default" w:asciiTheme="minorAscii" w:hAnsiTheme="minorAscii"/>
              <w:b/>
              <w:bCs/>
              <w:i w:val="0"/>
              <w:iCs w:val="0"/>
              <w:color w:val="auto"/>
              <w:sz w:val="24"/>
              <w:szCs w:val="24"/>
              <w:highlight w:val="none"/>
              <w:lang w:val="en-US"/>
            </w:rPr>
            <w:fldChar w:fldCharType="begin"/>
          </w:r>
          <w:r>
            <w:rPr>
              <w:rFonts w:hint="default" w:asciiTheme="minorAscii" w:hAnsiTheme="minorAscii"/>
              <w:b/>
              <w:bCs/>
              <w:i w:val="0"/>
              <w:iCs w:val="0"/>
              <w:color w:val="auto"/>
              <w:sz w:val="24"/>
              <w:szCs w:val="24"/>
              <w:highlight w:val="none"/>
              <w:lang w:val="en-US"/>
            </w:rPr>
            <w:instrText xml:space="preserve">TOC \o "1-1" \h \u </w:instrText>
          </w:r>
          <w:r>
            <w:rPr>
              <w:rFonts w:hint="default" w:asciiTheme="minorAscii" w:hAnsiTheme="minorAscii"/>
              <w:b/>
              <w:bCs/>
              <w:i w:val="0"/>
              <w:iCs w:val="0"/>
              <w:color w:val="auto"/>
              <w:sz w:val="24"/>
              <w:szCs w:val="24"/>
              <w:highlight w:val="none"/>
              <w:lang w:val="en-US"/>
            </w:rPr>
            <w:fldChar w:fldCharType="separate"/>
          </w: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_Toc26912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1. </w:t>
          </w:r>
          <w:r>
            <w:rPr>
              <w:rFonts w:hint="default" w:asciiTheme="minorAscii" w:hAnsiTheme="minorAscii"/>
              <w:bCs/>
              <w:i w:val="0"/>
              <w:iCs w:val="0"/>
              <w:color w:val="044A91" w:themeColor="hyperlink" w:themeShade="BF"/>
              <w:szCs w:val="24"/>
              <w:highlight w:val="none"/>
              <w:lang w:val="en-US"/>
            </w:rPr>
            <w:t>TICKET DETAILS</w:t>
          </w:r>
          <w:r>
            <w:tab/>
          </w:r>
          <w:r>
            <w:fldChar w:fldCharType="begin"/>
          </w:r>
          <w:r>
            <w:instrText xml:space="preserve"> PAGEREF _Toc26912 \h </w:instrText>
          </w:r>
          <w:r>
            <w:fldChar w:fldCharType="separate"/>
          </w:r>
          <w:r>
            <w:t>2</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_Toc3990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2. </w:t>
          </w:r>
          <w:r>
            <w:rPr>
              <w:rFonts w:hint="default" w:asciiTheme="minorAscii" w:hAnsiTheme="minorAscii"/>
              <w:bCs/>
              <w:i w:val="0"/>
              <w:iCs w:val="0"/>
              <w:color w:val="044A91" w:themeColor="hyperlink" w:themeShade="BF"/>
              <w:szCs w:val="24"/>
              <w:highlight w:val="none"/>
              <w:lang w:val="en-US"/>
            </w:rPr>
            <w:t>INTRODUCTION</w:t>
          </w:r>
          <w:r>
            <w:tab/>
          </w:r>
          <w:r>
            <w:fldChar w:fldCharType="begin"/>
          </w:r>
          <w:r>
            <w:instrText xml:space="preserve"> PAGEREF _Toc3990 \h </w:instrText>
          </w:r>
          <w:r>
            <w:fldChar w:fldCharType="separate"/>
          </w:r>
          <w:r>
            <w:t>2</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_Toc24344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3. </w:t>
          </w:r>
          <w:r>
            <w:rPr>
              <w:rFonts w:hint="default" w:asciiTheme="minorAscii" w:hAnsiTheme="minorAscii"/>
              <w:bCs/>
              <w:i w:val="0"/>
              <w:iCs w:val="0"/>
              <w:color w:val="044A91" w:themeColor="hyperlink" w:themeShade="BF"/>
              <w:szCs w:val="24"/>
              <w:highlight w:val="none"/>
              <w:lang w:val="en-US"/>
            </w:rPr>
            <w:t>BUSINESS REQUIREMENT</w:t>
          </w:r>
          <w:r>
            <w:tab/>
          </w:r>
          <w:r>
            <w:fldChar w:fldCharType="begin"/>
          </w:r>
          <w:r>
            <w:instrText xml:space="preserve"> PAGEREF _Toc24344 \h </w:instrText>
          </w:r>
          <w:r>
            <w:fldChar w:fldCharType="separate"/>
          </w:r>
          <w:r>
            <w:t>2</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_Toc4948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4. </w:t>
          </w:r>
          <w:r>
            <w:rPr>
              <w:rFonts w:hint="default" w:asciiTheme="minorAscii" w:hAnsiTheme="minorAscii"/>
              <w:bCs/>
              <w:i w:val="0"/>
              <w:iCs w:val="0"/>
              <w:color w:val="044A91" w:themeColor="hyperlink" w:themeShade="BF"/>
              <w:szCs w:val="24"/>
              <w:highlight w:val="none"/>
              <w:lang w:val="en-US"/>
            </w:rPr>
            <w:t>SCOPE</w:t>
          </w:r>
          <w:r>
            <w:tab/>
          </w:r>
          <w:r>
            <w:fldChar w:fldCharType="begin"/>
          </w:r>
          <w:r>
            <w:instrText xml:space="preserve"> PAGEREF _Toc4948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_Toc3078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5. </w:t>
          </w:r>
          <w:r>
            <w:rPr>
              <w:rFonts w:hint="default" w:asciiTheme="minorAscii" w:hAnsiTheme="minorAscii"/>
              <w:bCs/>
              <w:i w:val="0"/>
              <w:iCs w:val="0"/>
              <w:color w:val="044A91" w:themeColor="hyperlink" w:themeShade="BF"/>
              <w:szCs w:val="24"/>
              <w:highlight w:val="none"/>
              <w:lang w:val="en-US"/>
            </w:rPr>
            <w:t>BUSINESS &amp; SYSTEM RULES</w:t>
          </w:r>
          <w:r>
            <w:tab/>
          </w:r>
          <w:r>
            <w:fldChar w:fldCharType="begin"/>
          </w:r>
          <w:r>
            <w:instrText xml:space="preserve"> PAGEREF _Toc3078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_Toc10417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6. </w:t>
          </w:r>
          <w:r>
            <w:rPr>
              <w:rFonts w:hint="default" w:asciiTheme="minorAscii" w:hAnsiTheme="minorAscii"/>
              <w:bCs/>
              <w:i w:val="0"/>
              <w:iCs w:val="0"/>
              <w:color w:val="044A91" w:themeColor="hyperlink" w:themeShade="BF"/>
              <w:szCs w:val="24"/>
              <w:highlight w:val="none"/>
              <w:lang w:val="en-US"/>
            </w:rPr>
            <w:t>ABBREVIATIONS &amp; TERMS</w:t>
          </w:r>
          <w:r>
            <w:tab/>
          </w:r>
          <w:r>
            <w:fldChar w:fldCharType="begin"/>
          </w:r>
          <w:r>
            <w:instrText xml:space="preserve"> PAGEREF _Toc10417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_Toc10651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7. </w:t>
          </w:r>
          <w:r>
            <w:rPr>
              <w:rFonts w:hint="default" w:asciiTheme="minorAscii" w:hAnsiTheme="minorAscii"/>
              <w:bCs/>
              <w:i w:val="0"/>
              <w:iCs w:val="0"/>
              <w:color w:val="044A91" w:themeColor="hyperlink" w:themeShade="BF"/>
              <w:szCs w:val="24"/>
              <w:highlight w:val="none"/>
              <w:lang w:val="en-US"/>
            </w:rPr>
            <w:t>EXISTING SYSTEM</w:t>
          </w:r>
          <w:r>
            <w:tab/>
          </w:r>
          <w:r>
            <w:fldChar w:fldCharType="begin"/>
          </w:r>
          <w:r>
            <w:instrText xml:space="preserve"> PAGEREF _Toc10651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_Toc8328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8. </w:t>
          </w:r>
          <w:r>
            <w:rPr>
              <w:rFonts w:hint="default" w:asciiTheme="minorAscii" w:hAnsiTheme="minorAscii"/>
              <w:bCs/>
              <w:i w:val="0"/>
              <w:iCs w:val="0"/>
              <w:color w:val="044A91" w:themeColor="hyperlink" w:themeShade="BF"/>
              <w:szCs w:val="24"/>
              <w:highlight w:val="none"/>
              <w:lang w:val="en-US"/>
            </w:rPr>
            <w:t>GRAPHICAL REPRESENTATION</w:t>
          </w:r>
          <w:r>
            <w:tab/>
          </w:r>
          <w:r>
            <w:fldChar w:fldCharType="begin"/>
          </w:r>
          <w:r>
            <w:instrText xml:space="preserve"> PAGEREF _Toc8328 \h </w:instrText>
          </w:r>
          <w:r>
            <w:fldChar w:fldCharType="separate"/>
          </w:r>
          <w:r>
            <w:t>3</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_Toc9600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9. </w:t>
          </w:r>
          <w:r>
            <w:rPr>
              <w:rFonts w:hint="default" w:asciiTheme="minorAscii" w:hAnsiTheme="minorAscii"/>
              <w:bCs/>
              <w:i w:val="0"/>
              <w:iCs w:val="0"/>
              <w:color w:val="044A91" w:themeColor="hyperlink" w:themeShade="BF"/>
              <w:szCs w:val="24"/>
              <w:highlight w:val="none"/>
              <w:lang w:val="en-US"/>
            </w:rPr>
            <w:t>DEVELOPED SYSTEM</w:t>
          </w:r>
          <w:r>
            <w:tab/>
          </w:r>
          <w:r>
            <w:fldChar w:fldCharType="begin"/>
          </w:r>
          <w:r>
            <w:instrText xml:space="preserve"> PAGEREF _Toc9600 \h </w:instrText>
          </w:r>
          <w:r>
            <w:fldChar w:fldCharType="separate"/>
          </w:r>
          <w:r>
            <w:t>4</w:t>
          </w:r>
          <w:r>
            <w:fldChar w:fldCharType="end"/>
          </w:r>
          <w:r>
            <w:rPr>
              <w:rFonts w:hint="default" w:asciiTheme="minorAscii" w:hAnsiTheme="minorAscii"/>
              <w:bCs/>
              <w:i w:val="0"/>
              <w:iCs w:val="0"/>
              <w:color w:val="auto"/>
              <w:szCs w:val="24"/>
              <w:highlight w:val="none"/>
              <w:lang w:val="en-US"/>
            </w:rPr>
            <w:fldChar w:fldCharType="end"/>
          </w:r>
        </w:p>
        <w:p>
          <w:pPr>
            <w:pStyle w:val="8"/>
            <w:tabs>
              <w:tab w:val="right" w:leader="dot" w:pos="8306"/>
            </w:tabs>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szCs w:val="24"/>
              <w:highlight w:val="none"/>
              <w:lang w:val="en-US"/>
            </w:rPr>
            <w:instrText xml:space="preserve"> HYPERLINK \l _Toc6419 </w:instrText>
          </w:r>
          <w:r>
            <w:rPr>
              <w:rFonts w:hint="default" w:asciiTheme="minorAscii" w:hAnsiTheme="minorAscii"/>
              <w:bCs/>
              <w:i w:val="0"/>
              <w:iCs w:val="0"/>
              <w:szCs w:val="24"/>
              <w:highlight w:val="none"/>
              <w:lang w:val="en-US"/>
            </w:rPr>
            <w:fldChar w:fldCharType="separate"/>
          </w:r>
          <w:r>
            <w:rPr>
              <w:rFonts w:hint="default" w:asciiTheme="minorAscii" w:hAnsiTheme="minorAscii"/>
              <w:bCs/>
              <w:i w:val="0"/>
              <w:iCs w:val="0"/>
              <w:color w:val="044A91" w:themeColor="hyperlink" w:themeShade="BF"/>
              <w:szCs w:val="24"/>
              <w:lang w:val="en-US"/>
            </w:rPr>
            <w:t xml:space="preserve">10. </w:t>
          </w:r>
          <w:r>
            <w:rPr>
              <w:rFonts w:hint="default" w:asciiTheme="minorAscii" w:hAnsiTheme="minorAscii"/>
              <w:bCs/>
              <w:i w:val="0"/>
              <w:iCs w:val="0"/>
              <w:color w:val="044A91" w:themeColor="hyperlink" w:themeShade="BF"/>
              <w:szCs w:val="24"/>
              <w:highlight w:val="none"/>
              <w:lang w:val="en-US"/>
            </w:rPr>
            <w:t>REFERENCES OF THE USERS</w:t>
          </w:r>
          <w:r>
            <w:tab/>
          </w:r>
          <w:r>
            <w:fldChar w:fldCharType="begin"/>
          </w:r>
          <w:r>
            <w:instrText xml:space="preserve"> PAGEREF _Toc6419 \h </w:instrText>
          </w:r>
          <w:r>
            <w:fldChar w:fldCharType="separate"/>
          </w:r>
          <w:r>
            <w:t>5</w:t>
          </w:r>
          <w:r>
            <w:fldChar w:fldCharType="end"/>
          </w:r>
          <w:r>
            <w:rPr>
              <w:rFonts w:hint="default" w:asciiTheme="minorAscii" w:hAnsiTheme="minorAscii"/>
              <w:bCs/>
              <w:i w:val="0"/>
              <w:iCs w:val="0"/>
              <w:color w:val="auto"/>
              <w:szCs w:val="24"/>
              <w:highlight w:val="none"/>
              <w:lang w:val="en-US"/>
            </w:rPr>
            <w:fldChar w:fldCharType="end"/>
          </w:r>
        </w:p>
        <w:p>
          <w:pPr>
            <w:jc w:val="left"/>
            <w:outlineLvl w:val="9"/>
            <w:rPr>
              <w:rFonts w:hint="default" w:asciiTheme="minorAscii" w:hAnsiTheme="minorAscii"/>
              <w:b/>
              <w:bCs/>
              <w:i w:val="0"/>
              <w:iCs w:val="0"/>
              <w:sz w:val="24"/>
              <w:szCs w:val="24"/>
              <w:highlight w:val="none"/>
              <w:lang w:val="en-US"/>
            </w:rPr>
          </w:pPr>
          <w:r>
            <w:rPr>
              <w:rFonts w:hint="default" w:asciiTheme="minorAscii" w:hAnsiTheme="minorAscii"/>
              <w:bCs/>
              <w:i w:val="0"/>
              <w:iCs w:val="0"/>
              <w:color w:val="auto"/>
              <w:szCs w:val="24"/>
              <w:highlight w:val="none"/>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highlight w:val="none"/>
          <w:lang w:val="en-US"/>
        </w:rPr>
      </w:pPr>
      <w:bookmarkStart w:id="0" w:name="_Toc23353"/>
      <w:bookmarkStart w:id="1" w:name="_Toc26912"/>
      <w:r>
        <w:rPr>
          <w:rFonts w:hint="default" w:asciiTheme="minorAscii" w:hAnsiTheme="minorAscii"/>
          <w:b/>
          <w:bCs/>
          <w:i w:val="0"/>
          <w:iCs w:val="0"/>
          <w:color w:val="2E75B6" w:themeColor="accent1" w:themeShade="BF"/>
          <w:sz w:val="24"/>
          <w:szCs w:val="24"/>
          <w:highlight w:val="none"/>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TT12285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Regarding old connectus madhe manager login la all branch cha feedback report show hot ahe tya iavaji single branch cha show zala pahije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Sagar gote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17/05/2023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bl>
    <w:p>
      <w:pPr>
        <w:jc w:val="left"/>
        <w:rPr>
          <w:rFonts w:hint="default" w:asciiTheme="minorAscii" w:hAnsiTheme="minorAscii"/>
          <w:b/>
          <w:bCs/>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2" w:name="_Toc19520"/>
      <w:bookmarkStart w:id="3" w:name="_Toc3990"/>
      <w:r>
        <w:rPr>
          <w:rFonts w:hint="default" w:asciiTheme="minorAscii" w:hAnsiTheme="minorAscii"/>
          <w:b/>
          <w:bCs/>
          <w:i w:val="0"/>
          <w:iCs w:val="0"/>
          <w:color w:val="2E75B6" w:themeColor="accent1" w:themeShade="BF"/>
          <w:sz w:val="24"/>
          <w:szCs w:val="24"/>
          <w:highlight w:val="none"/>
          <w:lang w:val="en-US"/>
        </w:rPr>
        <w:t>INTRODUCTION</w:t>
      </w:r>
      <w:bookmarkEnd w:id="2"/>
      <w:bookmarkEnd w:id="3"/>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Through PRO tab, users enters the customers number and customers basic details. Further, user sync the data from PRO application and Padm purchase of each branch and gets reflected in Connect Us -&gt; Report -&gt; Feedback. The details displays the list of customers who visited the branches and whether the customer has purchased the items on that day. If customer has purchased on the same day, then all the details of the purchase are being displayed.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This helps CSJ to keep track of the visitors and get report of purchase on each day at each branch. Also, this helps CSJ to analyze the customers who are visiting frequently as each customer’s last purchasing data can be viewed.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4" w:name="_Toc9350"/>
      <w:bookmarkStart w:id="5" w:name="_Toc24344"/>
      <w:r>
        <w:rPr>
          <w:rFonts w:hint="default" w:asciiTheme="minorAscii" w:hAnsiTheme="minorAscii"/>
          <w:b/>
          <w:bCs/>
          <w:i w:val="0"/>
          <w:iCs w:val="0"/>
          <w:color w:val="2E75B6" w:themeColor="accent1" w:themeShade="BF"/>
          <w:sz w:val="24"/>
          <w:szCs w:val="24"/>
          <w:highlight w:val="none"/>
          <w:lang w:val="en-US"/>
        </w:rPr>
        <w:t>BUSINESS REQUIREMENT</w:t>
      </w:r>
      <w:bookmarkEnd w:id="4"/>
      <w:bookmarkEnd w:id="5"/>
    </w:p>
    <w:p>
      <w:pPr>
        <w:jc w:val="left"/>
        <w:rPr>
          <w:rFonts w:hint="default" w:asciiTheme="minorAscii" w:hAnsiTheme="minorAscii"/>
          <w:b w:val="0"/>
          <w:bCs w:val="0"/>
          <w:i w:val="0"/>
          <w:iCs w:val="0"/>
          <w:sz w:val="24"/>
          <w:szCs w:val="24"/>
          <w:highlight w:val="none"/>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Filter -&gt; Branch field</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In branch field, display the list of branches which are assigned to logged in person in users management.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Filter -&gt; branch field</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In branch field, display all the branches in the list if no branch is assigned in user management for the logged person.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BR003</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Export to excel </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Display data to the user as per selected branch.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Do not display data of other branches which is user is not authorized / mapped with.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bl>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6" w:name="_Toc2213"/>
      <w:bookmarkStart w:id="7" w:name="_Toc4948"/>
      <w:r>
        <w:rPr>
          <w:rFonts w:hint="default" w:asciiTheme="minorAscii" w:hAnsiTheme="minorAscii"/>
          <w:b/>
          <w:bCs/>
          <w:i w:val="0"/>
          <w:iCs w:val="0"/>
          <w:color w:val="2E75B6" w:themeColor="accent1" w:themeShade="BF"/>
          <w:sz w:val="24"/>
          <w:szCs w:val="24"/>
          <w:highlight w:val="none"/>
          <w:lang w:val="en-US"/>
        </w:rPr>
        <w:t>SCOPE</w:t>
      </w:r>
      <w:bookmarkEnd w:id="6"/>
      <w:bookmarkEnd w:id="7"/>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From Connect Us -&gt; Report -&gt; Feedback, user should be able to view data of customer as per selected branch. In branch field, branches should be displayed as mapped to the logged in user as per user management. Once user selects mandatory fields, select branch and clicks on search then export button should be displayed. Once user clicks on the export file, then excel file should be downloaded which will display the data as per filters applied. User should get data as per selected branch only. The current scope includes testing of feedback report and the downloaded excel file. </w:t>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The current scope doesn’t include bugs related to users management and/or PRO tab application (except blockers which are affecting Connect Us -&gt; Report -&gt; Feedback report).</w:t>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8" w:name="_Toc13218"/>
      <w:bookmarkStart w:id="9" w:name="_Toc3078"/>
      <w:r>
        <w:rPr>
          <w:rFonts w:hint="default" w:asciiTheme="minorAscii" w:hAnsiTheme="minorAscii"/>
          <w:b/>
          <w:bCs/>
          <w:i w:val="0"/>
          <w:iCs w:val="0"/>
          <w:color w:val="2E75B6" w:themeColor="accent1" w:themeShade="BF"/>
          <w:sz w:val="24"/>
          <w:szCs w:val="24"/>
          <w:highlight w:val="none"/>
          <w:lang w:val="en-US"/>
        </w:rPr>
        <w:t>BUSINESS &amp; SYSTEM RULES</w:t>
      </w:r>
      <w:bookmarkEnd w:id="8"/>
      <w:bookmarkEnd w:id="9"/>
      <w:r>
        <w:rPr>
          <w:rFonts w:hint="default" w:asciiTheme="minorAscii" w:hAnsiTheme="minorAscii"/>
          <w:b/>
          <w:bCs/>
          <w:i w:val="0"/>
          <w:iCs w:val="0"/>
          <w:sz w:val="24"/>
          <w:szCs w:val="24"/>
          <w:highlight w:val="none"/>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User should be registered in the system and user should be logged in. </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If data is not synchronized then blank file will get downloaded in feedback report.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0" w:name="_Toc4621"/>
      <w:bookmarkStart w:id="11" w:name="_Toc10417"/>
      <w:r>
        <w:rPr>
          <w:rFonts w:hint="default" w:asciiTheme="minorAscii" w:hAnsiTheme="minorAscii"/>
          <w:b/>
          <w:bCs/>
          <w:i w:val="0"/>
          <w:iCs w:val="0"/>
          <w:color w:val="2E75B6" w:themeColor="accent1" w:themeShade="BF"/>
          <w:sz w:val="24"/>
          <w:szCs w:val="24"/>
          <w:highlight w:val="none"/>
          <w:lang w:val="en-US"/>
        </w:rPr>
        <w:t>ABBREVIATIONS &amp; TERMS</w:t>
      </w:r>
      <w:bookmarkEnd w:id="10"/>
      <w:bookmarkEnd w:id="11"/>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NA</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12" w:name="_Toc26713"/>
      <w:bookmarkStart w:id="13" w:name="_Toc10651"/>
      <w:r>
        <w:rPr>
          <w:rFonts w:hint="default" w:asciiTheme="minorAscii" w:hAnsiTheme="minorAscii"/>
          <w:b/>
          <w:bCs/>
          <w:i w:val="0"/>
          <w:iCs w:val="0"/>
          <w:color w:val="2E75B6" w:themeColor="accent1" w:themeShade="BF"/>
          <w:sz w:val="24"/>
          <w:szCs w:val="24"/>
          <w:highlight w:val="none"/>
          <w:lang w:val="en-US"/>
        </w:rPr>
        <w:t>EXISTING SYSTEM</w:t>
      </w:r>
      <w:bookmarkEnd w:id="12"/>
      <w:bookmarkEnd w:id="13"/>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Currently, through Connect Us -&gt; Report -&gt; Feedback all branch managers are able to view data of all the customers from all the branches. Branch manager should be able to view report of the customers out of branch only which are mapped with the branch manager.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4" w:name="_Toc8328"/>
      <w:r>
        <w:rPr>
          <w:rFonts w:hint="default" w:asciiTheme="minorAscii" w:hAnsiTheme="minorAscii"/>
          <w:b/>
          <w:bCs/>
          <w:i w:val="0"/>
          <w:iCs w:val="0"/>
          <w:color w:val="2E75B6" w:themeColor="accent1" w:themeShade="BF"/>
          <w:sz w:val="24"/>
          <w:szCs w:val="24"/>
          <w:highlight w:val="none"/>
          <w:lang w:val="en-US"/>
        </w:rPr>
        <w:t>GRAPHICAL REPRESENTATION</w:t>
      </w:r>
      <w:bookmarkEnd w:id="14"/>
      <w:r>
        <w:rPr>
          <w:rFonts w:hint="default" w:asciiTheme="minorAscii" w:hAnsiTheme="minorAscii"/>
          <w:b/>
          <w:bCs/>
          <w:i w:val="0"/>
          <w:iCs w:val="0"/>
          <w:color w:val="2E75B6" w:themeColor="accent1" w:themeShade="BF"/>
          <w:sz w:val="24"/>
          <w:szCs w:val="24"/>
          <w:highlight w:val="none"/>
          <w:lang w:val="en-US"/>
        </w:rPr>
        <w:t xml:space="preserve"> </w:t>
      </w:r>
    </w:p>
    <w:p>
      <w:pPr>
        <w:numPr>
          <w:ilvl w:val="0"/>
          <w:numId w:val="0"/>
        </w:numPr>
        <w:ind w:leftChars="0"/>
        <w:jc w:val="left"/>
        <w:outlineLvl w:val="0"/>
        <w:rPr>
          <w:rFonts w:hint="default" w:asciiTheme="minorAscii" w:hAnsiTheme="minorAscii"/>
          <w:b/>
          <w:bCs/>
          <w:i w:val="0"/>
          <w:iCs w:val="0"/>
          <w:color w:val="2E75B6" w:themeColor="accent1" w:themeShade="BF"/>
          <w:sz w:val="24"/>
          <w:szCs w:val="24"/>
          <w:highlight w:val="none"/>
          <w:lang w:val="en-US"/>
        </w:rPr>
      </w:pPr>
      <w:r>
        <w:rPr>
          <w:sz w:val="24"/>
          <w:highlight w:val="none"/>
        </w:rPr>
        <mc:AlternateContent>
          <mc:Choice Requires="wps">
            <w:drawing>
              <wp:anchor distT="0" distB="0" distL="114300" distR="114300" simplePos="0" relativeHeight="251668480" behindDoc="0" locked="0" layoutInCell="1" allowOverlap="1">
                <wp:simplePos x="0" y="0"/>
                <wp:positionH relativeFrom="column">
                  <wp:posOffset>93980</wp:posOffset>
                </wp:positionH>
                <wp:positionV relativeFrom="paragraph">
                  <wp:posOffset>128270</wp:posOffset>
                </wp:positionV>
                <wp:extent cx="1741170" cy="589280"/>
                <wp:effectExtent l="6350" t="6350" r="17780" b="13970"/>
                <wp:wrapNone/>
                <wp:docPr id="12" name="Rectangles 12"/>
                <wp:cNvGraphicFramePr/>
                <a:graphic xmlns:a="http://schemas.openxmlformats.org/drawingml/2006/main">
                  <a:graphicData uri="http://schemas.microsoft.com/office/word/2010/wordprocessingShape">
                    <wps:wsp>
                      <wps:cNvSpPr/>
                      <wps:spPr>
                        <a:xfrm>
                          <a:off x="0" y="0"/>
                          <a:ext cx="174117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 xml:space="preserve">Add branch in add / edit action of users management of the employee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pt;margin-top:10.1pt;height:46.4pt;width:137.1pt;z-index:251668480;v-text-anchor:middle;mso-width-relative:page;mso-height-relative:page;" fillcolor="#5B9BD5 [3204]" filled="t" stroked="t" coordsize="21600,21600" o:gfxdata="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ACV1TXAAAACQEAAA8AAAAAAAAA&#10;AQAgAAAAIgAAAGRycy9kb3ducmV2LnhtbFBLAQIUABQAAAAIAIdO4kCRQ0fhhAIAACcFAAAOAAAA&#10;AAAAAAEAIAAAACYBAABkcnMvZTJvRG9jLnhtbFBLBQYAAAAABgAGAFkBAAAcBg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 xml:space="preserve">Add branch in add / edit action of users management of the employee </w:t>
                      </w:r>
                    </w:p>
                  </w:txbxContent>
                </v:textbox>
              </v:rect>
            </w:pict>
          </mc:Fallback>
        </mc:AlternateContent>
      </w:r>
      <w:r>
        <w:rPr>
          <w:sz w:val="24"/>
          <w:highlight w:val="none"/>
        </w:rPr>
        <mc:AlternateContent>
          <mc:Choice Requires="wps">
            <w:drawing>
              <wp:anchor distT="0" distB="0" distL="114300" distR="114300" simplePos="0" relativeHeight="251667456" behindDoc="0" locked="0" layoutInCell="1" allowOverlap="1">
                <wp:simplePos x="0" y="0"/>
                <wp:positionH relativeFrom="column">
                  <wp:posOffset>2323465</wp:posOffset>
                </wp:positionH>
                <wp:positionV relativeFrom="paragraph">
                  <wp:posOffset>118745</wp:posOffset>
                </wp:positionV>
                <wp:extent cx="1460500" cy="589280"/>
                <wp:effectExtent l="6350" t="6350" r="6350" b="13970"/>
                <wp:wrapNone/>
                <wp:docPr id="11" name="Rectangles 11"/>
                <wp:cNvGraphicFramePr/>
                <a:graphic xmlns:a="http://schemas.openxmlformats.org/drawingml/2006/main">
                  <a:graphicData uri="http://schemas.microsoft.com/office/word/2010/wordprocessingShape">
                    <wps:wsp>
                      <wps:cNvSpPr/>
                      <wps:spPr>
                        <a:xfrm>
                          <a:off x="0" y="0"/>
                          <a:ext cx="14605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 xml:space="preserve">Display branch list as per users management of logged in person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95pt;margin-top:9.35pt;height:46.4pt;width:115pt;z-index:251667456;v-text-anchor:middle;mso-width-relative:page;mso-height-relative:page;" fillcolor="#5B9BD5 [3204]" filled="t" stroked="t" coordsize="21600,21600" o:gfxdata="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h4y7YAAAACgEAAA8AAAAAAAAA&#10;AQAgAAAAIgAAAGRycy9kb3ducmV2LnhtbFBLAQIUABQAAAAIAIdO4kBJ4iWugwIAACcFAAAOAAAA&#10;AAAAAAEAIAAAACcBAABkcnMvZTJvRG9jLnhtbFBLBQYAAAAABgAGAFkBAAAcBg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 xml:space="preserve">Display branch list as per users management of logged in person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highlight w:val="none"/>
        </w:rPr>
        <mc:AlternateContent>
          <mc:Choice Requires="wps">
            <w:drawing>
              <wp:anchor distT="0" distB="0" distL="114300" distR="114300" simplePos="0" relativeHeight="251669504" behindDoc="0" locked="0" layoutInCell="1" allowOverlap="1">
                <wp:simplePos x="0" y="0"/>
                <wp:positionH relativeFrom="column">
                  <wp:posOffset>1835150</wp:posOffset>
                </wp:positionH>
                <wp:positionV relativeFrom="paragraph">
                  <wp:posOffset>41275</wp:posOffset>
                </wp:positionV>
                <wp:extent cx="488315" cy="9525"/>
                <wp:effectExtent l="0" t="48895" r="6985" b="43180"/>
                <wp:wrapNone/>
                <wp:docPr id="13" name="Straight Arrow Connector 13"/>
                <wp:cNvGraphicFramePr/>
                <a:graphic xmlns:a="http://schemas.openxmlformats.org/drawingml/2006/main">
                  <a:graphicData uri="http://schemas.microsoft.com/office/word/2010/wordprocessingShape">
                    <wps:wsp>
                      <wps:cNvCnPr>
                        <a:stCxn id="12" idx="3"/>
                        <a:endCxn id="11" idx="1"/>
                      </wps:cNvCnPr>
                      <wps:spPr>
                        <a:xfrm flipV="1">
                          <a:off x="3042285" y="4953000"/>
                          <a:ext cx="488315" cy="952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44.5pt;margin-top:3.25pt;height:0.75pt;width:38.45pt;z-index:251669504;mso-width-relative:page;mso-height-relative:page;" filled="f" stroked="t" coordsize="21600,21600" o:gfxdata="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wSjF9UAAAAHAQAA&#10;DwAAAAAAAAABACAAAAAiAAAAZHJzL2Rvd25yZXYueG1sUEsBAhQAFAAAAAgAh07iQN5cC1UcAgAA&#10;PgQAAA4AAAAAAAAAAQAgAAAAJAEAAGRycy9lMm9Eb2MueG1sUEsFBgAAAAAGAAYAWQEAALIFAAAA&#10;AA==&#10;">
                <v:fill on="f" focussize="0,0"/>
                <v:stroke weight="1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highlight w:val="none"/>
        </w:rPr>
        <mc:AlternateContent>
          <mc:Choice Requires="wps">
            <w:drawing>
              <wp:anchor distT="0" distB="0" distL="114300" distR="114300" simplePos="0" relativeHeight="251670528" behindDoc="0" locked="0" layoutInCell="1" allowOverlap="1">
                <wp:simplePos x="0" y="0"/>
                <wp:positionH relativeFrom="column">
                  <wp:posOffset>3053715</wp:posOffset>
                </wp:positionH>
                <wp:positionV relativeFrom="paragraph">
                  <wp:posOffset>-36195</wp:posOffset>
                </wp:positionV>
                <wp:extent cx="6350" cy="509905"/>
                <wp:effectExtent l="45720" t="0" r="49530" b="10795"/>
                <wp:wrapNone/>
                <wp:docPr id="14" name="Straight Arrow Connector 14"/>
                <wp:cNvGraphicFramePr/>
                <a:graphic xmlns:a="http://schemas.openxmlformats.org/drawingml/2006/main">
                  <a:graphicData uri="http://schemas.microsoft.com/office/word/2010/wordprocessingShape">
                    <wps:wsp>
                      <wps:cNvCnPr>
                        <a:stCxn id="11" idx="2"/>
                        <a:endCxn id="9" idx="0"/>
                      </wps:cNvCnPr>
                      <wps:spPr>
                        <a:xfrm>
                          <a:off x="4203065" y="5301615"/>
                          <a:ext cx="6350" cy="5099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40.45pt;margin-top:-2.85pt;height:40.15pt;width:0.5pt;z-index:251670528;mso-width-relative:page;mso-height-relative:page;" filled="f" stroked="t" coordsize="21600,21600" o:gfxdata="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bX6N2gAAAAkBAAAP&#10;AAAAAAAAAAEAIAAAACIAAABkcnMvZG93bnJldi54bWxQSwECFAAUAAAACACHTuJAwln/jhYCAAAz&#10;BAAADgAAAAAAAAABACAAAAApAQAAZHJzL2Uyb0RvYy54bWxQSwUGAAAAAAYABgBZAQAAsQUAAAAA&#10;">
                <v:fill on="f" focussize="0,0"/>
                <v:stroke weight="1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3850005</wp:posOffset>
                </wp:positionH>
                <wp:positionV relativeFrom="paragraph">
                  <wp:posOffset>109855</wp:posOffset>
                </wp:positionV>
                <wp:extent cx="1333500" cy="589280"/>
                <wp:effectExtent l="6350" t="6350" r="6350" b="13970"/>
                <wp:wrapNone/>
                <wp:docPr id="10" name="Rectangles 10"/>
                <wp:cNvGraphicFramePr/>
                <a:graphic xmlns:a="http://schemas.openxmlformats.org/drawingml/2006/main">
                  <a:graphicData uri="http://schemas.microsoft.com/office/word/2010/wordprocessingShape">
                    <wps:wsp>
                      <wps:cNvSpPr/>
                      <wps:spPr>
                        <a:xfrm>
                          <a:off x="0" y="0"/>
                          <a:ext cx="13335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Display excel report as per selected branch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15pt;margin-top:8.65pt;height:46.4pt;width:105pt;z-index:251666432;v-text-anchor:middle;mso-width-relative:page;mso-height-relative:page;" fillcolor="#5B9BD5 [3204]" filled="t" stroked="t" coordsize="21600,21600" o:gfxdata="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GWL29cAAAAKAQAADwAAAAAAAAAB&#10;ACAAAAAiAAAAZHJzL2Rvd25yZXYueG1sUEsBAhQAFAAAAAgAh07iQAR5p2uDAgAAJwUAAA4AAAAA&#10;AAAAAQAgAAAAJgEAAGRycy9lMm9Eb2MueG1sUEsFBgAAAAAGAAYAWQEAABsGA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Display excel report as per selected branch</w:t>
                      </w:r>
                    </w:p>
                  </w:txbxContent>
                </v:textbox>
              </v:rect>
            </w:pict>
          </mc:Fallback>
        </mc:AlternateContent>
      </w: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1328420</wp:posOffset>
                </wp:positionH>
                <wp:positionV relativeFrom="paragraph">
                  <wp:posOffset>100965</wp:posOffset>
                </wp:positionV>
                <wp:extent cx="970280" cy="589280"/>
                <wp:effectExtent l="6350" t="6350" r="13970" b="13970"/>
                <wp:wrapNone/>
                <wp:docPr id="8" name="Rectangles 8"/>
                <wp:cNvGraphicFramePr/>
                <a:graphic xmlns:a="http://schemas.openxmlformats.org/drawingml/2006/main">
                  <a:graphicData uri="http://schemas.microsoft.com/office/word/2010/wordprocessingShape">
                    <wps:wsp>
                      <wps:cNvSpPr/>
                      <wps:spPr>
                        <a:xfrm>
                          <a:off x="0" y="0"/>
                          <a:ext cx="97028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Sync data from CU feedback report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6pt;margin-top:7.95pt;height:46.4pt;width:76.4pt;z-index:251664384;v-text-anchor:middle;mso-width-relative:page;mso-height-relative:page;" fillcolor="#5B9BD5 [3204]" filled="t" stroked="t" coordsize="21600,21600" o:gfxdata="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h/dr/YAAAACgEAAA8AAAAAAAAAAQAg&#10;AAAAIgAAAGRycy9kb3ducmV2LnhtbFBLAQIUABQAAAAIAIdO4kDbQro/gAIAACQFAAAOAAAAAAAA&#10;AAEAIAAAACcBAABkcnMvZTJvRG9jLnhtbFBLBQYAAAAABgAGAFkBAAAZBg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Sync data from CU feedback report</w:t>
                      </w:r>
                    </w:p>
                  </w:txbxContent>
                </v:textbox>
              </v:rect>
            </w:pict>
          </mc:Fallback>
        </mc:AlternateContent>
      </w: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2615565</wp:posOffset>
                </wp:positionH>
                <wp:positionV relativeFrom="paragraph">
                  <wp:posOffset>101600</wp:posOffset>
                </wp:positionV>
                <wp:extent cx="889000" cy="589280"/>
                <wp:effectExtent l="6350" t="6350" r="6350" b="13970"/>
                <wp:wrapNone/>
                <wp:docPr id="9" name="Rectangles 9"/>
                <wp:cNvGraphicFramePr/>
                <a:graphic xmlns:a="http://schemas.openxmlformats.org/drawingml/2006/main">
                  <a:graphicData uri="http://schemas.microsoft.com/office/word/2010/wordprocessingShape">
                    <wps:wsp>
                      <wps:cNvSpPr/>
                      <wps:spPr>
                        <a:xfrm>
                          <a:off x="0" y="0"/>
                          <a:ext cx="8890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Apply filters and select branch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95pt;margin-top:8pt;height:46.4pt;width:70pt;z-index:251665408;v-text-anchor:middle;mso-width-relative:page;mso-height-relative:page;" fillcolor="#5B9BD5 [3204]" filled="t" stroked="t" coordsize="21600,21600" o:gfxdata="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Lk6qnXAAAACgEAAA8AAAAAAAAAAQAg&#10;AAAAIgAAAGRycy9kb3ducmV2LnhtbFBLAQIUABQAAAAIAIdO4kAdF2SGgQIAACQFAAAOAAAAAAAA&#10;AAEAIAAAACYBAABkcnMvZTJvRG9jLnhtbFBLBQYAAAAABgAGAFkBAAAZBgAA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Apply filters and select branch</w:t>
                      </w:r>
                    </w:p>
                  </w:txbxContent>
                </v:textbox>
              </v:rect>
            </w:pict>
          </mc:Fallback>
        </mc:AlternateContent>
      </w: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102870</wp:posOffset>
                </wp:positionV>
                <wp:extent cx="889000" cy="589280"/>
                <wp:effectExtent l="6350" t="6350" r="6350" b="13970"/>
                <wp:wrapNone/>
                <wp:docPr id="6" name="Rectangles 6"/>
                <wp:cNvGraphicFramePr/>
                <a:graphic xmlns:a="http://schemas.openxmlformats.org/drawingml/2006/main">
                  <a:graphicData uri="http://schemas.microsoft.com/office/word/2010/wordprocessingShape">
                    <wps:wsp>
                      <wps:cNvSpPr/>
                      <wps:spPr>
                        <a:xfrm>
                          <a:off x="1166495" y="5395595"/>
                          <a:ext cx="889000" cy="58928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US"/>
                              </w:rPr>
                            </w:pPr>
                            <w:r>
                              <w:rPr>
                                <w:rFonts w:hint="default"/>
                                <w:lang w:val="en-US"/>
                              </w:rPr>
                              <w:t>Enter cx details in PRO app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8.1pt;height:46.4pt;width:70pt;z-index:251663360;v-text-anchor:middle;mso-width-relative:page;mso-height-relative:page;" fillcolor="#5B9BD5 [3204]" filled="t" stroked="t" coordsize="21600,21600" o:gfxdata="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Zc9PrWAAAACAEA&#10;AA8AAAAAAAAAAQAgAAAAIgAAAGRycy9kb3ducmV2LnhtbFBLAQIUABQAAAAIAIdO4kBTRkP0jgIA&#10;ADAFAAAOAAAAAAAAAAEAIAAAACUBAABkcnMvZTJvRG9jLnhtbFBLBQYAAAAABgAGAFkBAAAlBgAA&#10;AAA=&#10;">
                <v:fill on="t" focussize="0,0"/>
                <v:stroke weight="1pt" color="#2E75B6 [2404]" miterlimit="8" joinstyle="miter"/>
                <v:imagedata o:title=""/>
                <o:lock v:ext="edit" aspectratio="f"/>
                <v:textbox>
                  <w:txbxContent>
                    <w:p>
                      <w:pPr>
                        <w:jc w:val="center"/>
                        <w:rPr>
                          <w:rFonts w:hint="default"/>
                          <w:lang w:val="en-US"/>
                        </w:rPr>
                      </w:pPr>
                      <w:r>
                        <w:rPr>
                          <w:rFonts w:hint="default"/>
                          <w:lang w:val="en-US"/>
                        </w:rPr>
                        <w:t>Enter cx details in PRO app</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highlight w:val="none"/>
        </w:rPr>
        <mc:AlternateContent>
          <mc:Choice Requires="wps">
            <w:drawing>
              <wp:anchor distT="0" distB="0" distL="114300" distR="114300" simplePos="0" relativeHeight="251673600" behindDoc="0" locked="0" layoutInCell="1" allowOverlap="1">
                <wp:simplePos x="0" y="0"/>
                <wp:positionH relativeFrom="column">
                  <wp:posOffset>3504565</wp:posOffset>
                </wp:positionH>
                <wp:positionV relativeFrom="paragraph">
                  <wp:posOffset>24130</wp:posOffset>
                </wp:positionV>
                <wp:extent cx="345440" cy="8255"/>
                <wp:effectExtent l="0" t="44450" r="10160" b="48895"/>
                <wp:wrapNone/>
                <wp:docPr id="17" name="Straight Arrow Connector 17"/>
                <wp:cNvGraphicFramePr/>
                <a:graphic xmlns:a="http://schemas.openxmlformats.org/drawingml/2006/main">
                  <a:graphicData uri="http://schemas.microsoft.com/office/word/2010/wordprocessingShape">
                    <wps:wsp>
                      <wps:cNvCnPr>
                        <a:stCxn id="9" idx="3"/>
                        <a:endCxn id="10" idx="1"/>
                      </wps:cNvCnPr>
                      <wps:spPr>
                        <a:xfrm>
                          <a:off x="4647565" y="5970270"/>
                          <a:ext cx="345440" cy="82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5.95pt;margin-top:1.9pt;height:0.65pt;width:27.2pt;z-index:251673600;mso-width-relative:page;mso-height-relative:page;" filled="f" stroked="t" coordsize="21600,21600" o:gfxdata="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h0n1wAAAAcBAAAPAAAA&#10;AAAAAAEAIAAAACIAAABkcnMvZG93bnJldi54bWxQSwECFAAUAAAACACHTuJAtyesaRYCAAAzBAAA&#10;DgAAAAAAAAABACAAAAAmAQAAZHJzL2Uyb0RvYy54bWxQSwUGAAAAAAYABgBZAQAArgUAAAAA&#10;">
                <v:fill on="f" focussize="0,0"/>
                <v:stroke weight="1pt" color="#5B9BD5 [3204]" miterlimit="8" joinstyle="miter" endarrow="open"/>
                <v:imagedata o:title=""/>
                <o:lock v:ext="edit" aspectratio="f"/>
              </v:shape>
            </w:pict>
          </mc:Fallback>
        </mc:AlternateContent>
      </w:r>
      <w:r>
        <w:rPr>
          <w:sz w:val="24"/>
          <w:highlight w:val="none"/>
        </w:rPr>
        <mc:AlternateContent>
          <mc:Choice Requires="wps">
            <w:drawing>
              <wp:anchor distT="0" distB="0" distL="114300" distR="114300" simplePos="0" relativeHeight="251672576" behindDoc="0" locked="0" layoutInCell="1" allowOverlap="1">
                <wp:simplePos x="0" y="0"/>
                <wp:positionH relativeFrom="column">
                  <wp:posOffset>2298700</wp:posOffset>
                </wp:positionH>
                <wp:positionV relativeFrom="paragraph">
                  <wp:posOffset>23495</wp:posOffset>
                </wp:positionV>
                <wp:extent cx="316865" cy="635"/>
                <wp:effectExtent l="0" t="50165" r="635" b="50800"/>
                <wp:wrapNone/>
                <wp:docPr id="16" name="Straight Arrow Connector 16"/>
                <wp:cNvGraphicFramePr/>
                <a:graphic xmlns:a="http://schemas.openxmlformats.org/drawingml/2006/main">
                  <a:graphicData uri="http://schemas.microsoft.com/office/word/2010/wordprocessingShape">
                    <wps:wsp>
                      <wps:cNvCnPr>
                        <a:stCxn id="8" idx="3"/>
                        <a:endCxn id="9" idx="1"/>
                      </wps:cNvCnPr>
                      <wps:spPr>
                        <a:xfrm>
                          <a:off x="3441700" y="5969635"/>
                          <a:ext cx="316865" cy="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1pt;margin-top:1.85pt;height:0.05pt;width:24.95pt;z-index:251672576;mso-width-relative:page;mso-height-relative:page;" filled="f" stroked="t" coordsize="21600,21600" o:gfxdata="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7wWB2AAAAAcBAAAPAAAA&#10;AAAAAAEAIAAAACIAAABkcnMvZG93bnJldi54bWxQSwECFAAUAAAACACHTuJA2q/v/xUCAAAxBAAA&#10;DgAAAAAAAAABACAAAAAnAQAAZHJzL2Uyb0RvYy54bWxQSwUGAAAAAAYABgBZAQAArgUAAAAA&#10;">
                <v:fill on="f" focussize="0,0"/>
                <v:stroke weight="1pt" color="#5B9BD5 [3204]" miterlimit="8" joinstyle="miter" endarrow="open"/>
                <v:imagedata o:title=""/>
                <o:lock v:ext="edit" aspectratio="f"/>
              </v:shape>
            </w:pict>
          </mc:Fallback>
        </mc:AlternateContent>
      </w:r>
      <w:r>
        <w:rPr>
          <w:sz w:val="24"/>
          <w:highlight w:val="none"/>
        </w:rPr>
        <mc:AlternateContent>
          <mc:Choice Requires="wps">
            <w:drawing>
              <wp:anchor distT="0" distB="0" distL="114300" distR="114300" simplePos="0" relativeHeight="251671552" behindDoc="0" locked="0" layoutInCell="1" allowOverlap="1">
                <wp:simplePos x="0" y="0"/>
                <wp:positionH relativeFrom="column">
                  <wp:posOffset>912495</wp:posOffset>
                </wp:positionH>
                <wp:positionV relativeFrom="paragraph">
                  <wp:posOffset>23495</wp:posOffset>
                </wp:positionV>
                <wp:extent cx="415925" cy="1905"/>
                <wp:effectExtent l="0" t="50165" r="3175" b="49530"/>
                <wp:wrapNone/>
                <wp:docPr id="15" name="Straight Arrow Connector 15"/>
                <wp:cNvGraphicFramePr/>
                <a:graphic xmlns:a="http://schemas.openxmlformats.org/drawingml/2006/main">
                  <a:graphicData uri="http://schemas.microsoft.com/office/word/2010/wordprocessingShape">
                    <wps:wsp>
                      <wps:cNvCnPr>
                        <a:stCxn id="6" idx="3"/>
                        <a:endCxn id="8" idx="1"/>
                      </wps:cNvCnPr>
                      <wps:spPr>
                        <a:xfrm flipV="1">
                          <a:off x="2055495" y="5969635"/>
                          <a:ext cx="415925" cy="19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71.85pt;margin-top:1.85pt;height:0.15pt;width:32.75pt;z-index:251671552;mso-width-relative:page;mso-height-relative:page;" filled="f" stroked="t" coordsize="21600,21600" o:gfxdata="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67AWNQAAAAH&#10;AQAADwAAAAAAAAABACAAAAAiAAAAZHJzL2Rvd25yZXYueG1sUEsBAhQAFAAAAAgAh07iQBxIRVEg&#10;AgAAPAQAAA4AAAAAAAAAAQAgAAAAIwEAAGRycy9lMm9Eb2MueG1sUEsFBgAAAAAGAAYAWQEAALUF&#10;AAAAAA==&#10;">
                <v:fill on="f" focussize="0,0"/>
                <v:stroke weight="1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Fig: General Context Diagram</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5" w:name="_Toc8631"/>
      <w:bookmarkStart w:id="16" w:name="_Toc9600"/>
      <w:r>
        <w:rPr>
          <w:rFonts w:hint="default" w:asciiTheme="minorAscii" w:hAnsiTheme="minorAscii"/>
          <w:b/>
          <w:bCs/>
          <w:i w:val="0"/>
          <w:iCs w:val="0"/>
          <w:color w:val="2E75B6" w:themeColor="accent1" w:themeShade="BF"/>
          <w:sz w:val="24"/>
          <w:szCs w:val="24"/>
          <w:highlight w:val="none"/>
          <w:lang w:val="en-US"/>
        </w:rPr>
        <w:t>DEVELOPED SYSTEM</w:t>
      </w:r>
      <w:bookmarkEnd w:id="15"/>
      <w:bookmarkEnd w:id="16"/>
      <w:r>
        <w:rPr>
          <w:rFonts w:hint="default" w:asciiTheme="minorAscii" w:hAnsiTheme="minorAscii"/>
          <w:b/>
          <w:bCs/>
          <w:i w:val="0"/>
          <w:iCs w:val="0"/>
          <w:sz w:val="24"/>
          <w:szCs w:val="24"/>
          <w:highlight w:val="none"/>
          <w:lang w:val="en-US"/>
        </w:rPr>
        <w:t xml:space="preserve"> </w:t>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enters customer data on PRO application and after the Padm data gets synchronized, it will get reflected in Connect Us -&gt; Report -&gt; Feedback. It will have following fields: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From Date and time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date and time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Branch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Is purchase status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Today report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Submit button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Export to excel button </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Sync Data Date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Sync data button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highlight w:val="none"/>
        </w:rPr>
        <w:drawing>
          <wp:inline distT="0" distB="0" distL="114300" distR="114300">
            <wp:extent cx="5266690" cy="2962910"/>
            <wp:effectExtent l="0" t="0" r="381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Fig: Feedback report menu</w:t>
      </w:r>
    </w:p>
    <w:p>
      <w:pPr>
        <w:jc w:val="left"/>
        <w:rPr>
          <w:rFonts w:hint="default" w:asciiTheme="minorAscii" w:hAnsiTheme="minorAscii"/>
          <w:b w:val="0"/>
          <w:bCs w:val="0"/>
          <w:i w:val="0"/>
          <w:iCs w:val="0"/>
          <w:sz w:val="24"/>
          <w:szCs w:val="24"/>
          <w:highlight w:val="none"/>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28"/>
        <w:gridCol w:w="1672"/>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328"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4434"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Branch</w:t>
            </w:r>
          </w:p>
        </w:tc>
        <w:tc>
          <w:tcPr>
            <w:tcW w:w="1328"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4434" w:type="dxa"/>
          </w:tcPr>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It should display list of branches as set in users management of the logged in person.  </w:t>
            </w: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highlight w:val="none"/>
              </w:rPr>
              <w:drawing>
                <wp:inline distT="0" distB="0" distL="114300" distR="114300">
                  <wp:extent cx="2760980" cy="1553845"/>
                  <wp:effectExtent l="0" t="0" r="762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760980" cy="1553845"/>
                          </a:xfrm>
                          <a:prstGeom prst="rect">
                            <a:avLst/>
                          </a:prstGeom>
                          <a:noFill/>
                          <a:ln>
                            <a:noFill/>
                          </a:ln>
                        </pic:spPr>
                      </pic:pic>
                    </a:graphicData>
                  </a:graphic>
                </wp:inline>
              </w:drawing>
            </w: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Fig: Users management -&gt; list user -&gt; edit</w:t>
            </w: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If branches are not set in users management of the logged in person, then all branches should be displayed separately in this field drop-down as well as should display ‘All branches’ option in the list. </w:t>
            </w: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user selects branch and clicks on submit button, then in exported file it will display the data of customers of the selected branch only. </w:t>
            </w: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 It will be single select. As and when any particular branch(es) are removed from users management of the logged in person, then the mapped branches should be displayed in this field accordingly. </w:t>
            </w:r>
          </w:p>
        </w:tc>
      </w:tr>
    </w:tbl>
    <w:p>
      <w:pPr>
        <w:jc w:val="left"/>
        <w:rPr>
          <w:rFonts w:hint="default" w:asciiTheme="minorAscii" w:hAnsiTheme="minorAscii"/>
          <w:b/>
          <w:bCs/>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selects mandatory fields, selects branch and clicks on submit then ‘export to excel’ button gets displayed. The exported excel file displays the data of the customers as selected in filter.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highlight w:val="none"/>
        </w:rPr>
        <w:drawing>
          <wp:inline distT="0" distB="0" distL="114300" distR="114300">
            <wp:extent cx="5264785" cy="823595"/>
            <wp:effectExtent l="0" t="0" r="5715"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264785" cy="82359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Fig: Exported excel file data</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7" w:name="_Toc719"/>
      <w:bookmarkStart w:id="18" w:name="_Toc6419"/>
      <w:r>
        <w:rPr>
          <w:rFonts w:hint="default" w:asciiTheme="minorAscii" w:hAnsiTheme="minorAscii"/>
          <w:b/>
          <w:bCs/>
          <w:i w:val="0"/>
          <w:iCs w:val="0"/>
          <w:color w:val="2E75B6" w:themeColor="accent1" w:themeShade="BF"/>
          <w:sz w:val="24"/>
          <w:szCs w:val="24"/>
          <w:highlight w:val="none"/>
          <w:lang w:val="en-US"/>
        </w:rPr>
        <w:t>REFERENCES OF THE USERS</w:t>
      </w:r>
      <w:bookmarkEnd w:id="17"/>
      <w:bookmarkEnd w:id="18"/>
      <w:r>
        <w:rPr>
          <w:rFonts w:hint="default" w:asciiTheme="minorAscii" w:hAnsiTheme="minorAscii"/>
          <w:b/>
          <w:bCs/>
          <w:i w:val="0"/>
          <w:iCs w:val="0"/>
          <w:sz w:val="24"/>
          <w:szCs w:val="24"/>
          <w:highlight w:val="none"/>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566"/>
        <w:gridCol w:w="3639"/>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Sagar gote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stsupport@techneai.com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7796617004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Sagar gote </w:t>
            </w:r>
          </w:p>
        </w:tc>
        <w:tc>
          <w:tcPr>
            <w:tcW w:w="2130"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stsupport@techneai.com</w:t>
            </w:r>
          </w:p>
        </w:tc>
        <w:tc>
          <w:tcPr>
            <w:tcW w:w="2013"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7796617004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Punam shinde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Punam.shinde@techneai.com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Vaishnavi khandwe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Vaishnavi.khandwe@techneai.com</w:t>
            </w:r>
            <w:bookmarkStart w:id="20" w:name="_GoBack"/>
            <w:bookmarkEnd w:id="20"/>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bl>
    <w:p>
      <w:pPr>
        <w:jc w:val="left"/>
        <w:rPr>
          <w:rFonts w:hint="default" w:asciiTheme="minorAscii" w:hAnsiTheme="minorAscii"/>
          <w:b w:val="0"/>
          <w:bCs w:val="0"/>
          <w:i w:val="0"/>
          <w:iCs w:val="0"/>
          <w:sz w:val="24"/>
          <w:szCs w:val="24"/>
          <w:highlight w:val="none"/>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BRANCH FEEDBACK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3257F52F"/>
    <w:multiLevelType w:val="singleLevel"/>
    <w:tmpl w:val="3257F52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176EB7"/>
    <w:rsid w:val="026E0D49"/>
    <w:rsid w:val="02A705C7"/>
    <w:rsid w:val="02F22669"/>
    <w:rsid w:val="030A53B3"/>
    <w:rsid w:val="030D0643"/>
    <w:rsid w:val="03482266"/>
    <w:rsid w:val="04A6648F"/>
    <w:rsid w:val="0547508E"/>
    <w:rsid w:val="05821D18"/>
    <w:rsid w:val="05F445A2"/>
    <w:rsid w:val="063D3082"/>
    <w:rsid w:val="0667732A"/>
    <w:rsid w:val="068368A8"/>
    <w:rsid w:val="06C77593"/>
    <w:rsid w:val="07373BE8"/>
    <w:rsid w:val="07621BE9"/>
    <w:rsid w:val="08064DBA"/>
    <w:rsid w:val="084B71B4"/>
    <w:rsid w:val="09A87DA0"/>
    <w:rsid w:val="0A9C10C4"/>
    <w:rsid w:val="0AD61B81"/>
    <w:rsid w:val="0B603C52"/>
    <w:rsid w:val="0B9030C2"/>
    <w:rsid w:val="0BBA59F6"/>
    <w:rsid w:val="0C0124F2"/>
    <w:rsid w:val="0C5603BC"/>
    <w:rsid w:val="0C611412"/>
    <w:rsid w:val="0CB54732"/>
    <w:rsid w:val="0D214C69"/>
    <w:rsid w:val="0DC12675"/>
    <w:rsid w:val="0EEF0EFE"/>
    <w:rsid w:val="0F56203D"/>
    <w:rsid w:val="0FA57681"/>
    <w:rsid w:val="0FE76970"/>
    <w:rsid w:val="1056041C"/>
    <w:rsid w:val="10685029"/>
    <w:rsid w:val="110440A7"/>
    <w:rsid w:val="11295A20"/>
    <w:rsid w:val="11D861DF"/>
    <w:rsid w:val="11DA10D8"/>
    <w:rsid w:val="12141562"/>
    <w:rsid w:val="123F0A7C"/>
    <w:rsid w:val="128175D7"/>
    <w:rsid w:val="128820E1"/>
    <w:rsid w:val="13B660AC"/>
    <w:rsid w:val="142125A3"/>
    <w:rsid w:val="14AE3227"/>
    <w:rsid w:val="14FF0269"/>
    <w:rsid w:val="15B605E5"/>
    <w:rsid w:val="160D3814"/>
    <w:rsid w:val="1628354E"/>
    <w:rsid w:val="17370DF2"/>
    <w:rsid w:val="17B96D57"/>
    <w:rsid w:val="183F5EE7"/>
    <w:rsid w:val="18847755"/>
    <w:rsid w:val="188E6137"/>
    <w:rsid w:val="18D2785B"/>
    <w:rsid w:val="18D3055C"/>
    <w:rsid w:val="19780DE2"/>
    <w:rsid w:val="19F17E3E"/>
    <w:rsid w:val="1A0D12DF"/>
    <w:rsid w:val="1CEC1BB4"/>
    <w:rsid w:val="1D104B3E"/>
    <w:rsid w:val="1DC258D7"/>
    <w:rsid w:val="1DC92B02"/>
    <w:rsid w:val="1DCC309C"/>
    <w:rsid w:val="1E722210"/>
    <w:rsid w:val="1EAF37D3"/>
    <w:rsid w:val="1F9D516C"/>
    <w:rsid w:val="1FE04BDC"/>
    <w:rsid w:val="20AC6A7E"/>
    <w:rsid w:val="20DC5E78"/>
    <w:rsid w:val="21BF6CED"/>
    <w:rsid w:val="22112672"/>
    <w:rsid w:val="22B66D05"/>
    <w:rsid w:val="23161447"/>
    <w:rsid w:val="2364190D"/>
    <w:rsid w:val="23B4511E"/>
    <w:rsid w:val="248144B4"/>
    <w:rsid w:val="24CA2C17"/>
    <w:rsid w:val="24DE5462"/>
    <w:rsid w:val="24E04D0A"/>
    <w:rsid w:val="250C10D6"/>
    <w:rsid w:val="2561056D"/>
    <w:rsid w:val="25E40897"/>
    <w:rsid w:val="277C1DD4"/>
    <w:rsid w:val="27DFBDC0"/>
    <w:rsid w:val="28460DF5"/>
    <w:rsid w:val="28FD484F"/>
    <w:rsid w:val="2A1B5CDA"/>
    <w:rsid w:val="2A30159C"/>
    <w:rsid w:val="2C1A2C71"/>
    <w:rsid w:val="2C4B4FE2"/>
    <w:rsid w:val="2D0A65F3"/>
    <w:rsid w:val="2D5C1745"/>
    <w:rsid w:val="2D940987"/>
    <w:rsid w:val="2DC03D59"/>
    <w:rsid w:val="2E210F37"/>
    <w:rsid w:val="2E4B28BB"/>
    <w:rsid w:val="2E4E7EAE"/>
    <w:rsid w:val="3062635B"/>
    <w:rsid w:val="30707442"/>
    <w:rsid w:val="30C61284"/>
    <w:rsid w:val="31C4473C"/>
    <w:rsid w:val="31E5776A"/>
    <w:rsid w:val="31F97D80"/>
    <w:rsid w:val="32A93554"/>
    <w:rsid w:val="33E70925"/>
    <w:rsid w:val="3425282C"/>
    <w:rsid w:val="35CE0055"/>
    <w:rsid w:val="365C3F6C"/>
    <w:rsid w:val="367155F0"/>
    <w:rsid w:val="36C93588"/>
    <w:rsid w:val="37123142"/>
    <w:rsid w:val="37661A13"/>
    <w:rsid w:val="37CB0D94"/>
    <w:rsid w:val="37CD13CC"/>
    <w:rsid w:val="38763CC4"/>
    <w:rsid w:val="38F17842"/>
    <w:rsid w:val="39724E55"/>
    <w:rsid w:val="39A76BCA"/>
    <w:rsid w:val="39F32D23"/>
    <w:rsid w:val="3A8500AC"/>
    <w:rsid w:val="3AB36BA1"/>
    <w:rsid w:val="3AF925D3"/>
    <w:rsid w:val="3B5E1E02"/>
    <w:rsid w:val="3B799C4F"/>
    <w:rsid w:val="3BC64E1D"/>
    <w:rsid w:val="3BCC3419"/>
    <w:rsid w:val="3BE47317"/>
    <w:rsid w:val="3CA55668"/>
    <w:rsid w:val="3D206B18"/>
    <w:rsid w:val="3D5026AD"/>
    <w:rsid w:val="3D663C55"/>
    <w:rsid w:val="3D694581"/>
    <w:rsid w:val="3DA72FF0"/>
    <w:rsid w:val="3DB71065"/>
    <w:rsid w:val="3DEA2359"/>
    <w:rsid w:val="3EC5358C"/>
    <w:rsid w:val="3EC62819"/>
    <w:rsid w:val="3EC71472"/>
    <w:rsid w:val="3EEA34E6"/>
    <w:rsid w:val="3EF21C9F"/>
    <w:rsid w:val="3F216F38"/>
    <w:rsid w:val="3F8A0030"/>
    <w:rsid w:val="417A6253"/>
    <w:rsid w:val="43A61036"/>
    <w:rsid w:val="449547BA"/>
    <w:rsid w:val="450862B9"/>
    <w:rsid w:val="452B24C8"/>
    <w:rsid w:val="45656174"/>
    <w:rsid w:val="458D5B36"/>
    <w:rsid w:val="45B354AB"/>
    <w:rsid w:val="460F66F5"/>
    <w:rsid w:val="46FD0CE4"/>
    <w:rsid w:val="4786384A"/>
    <w:rsid w:val="47D01EDF"/>
    <w:rsid w:val="47DA45FF"/>
    <w:rsid w:val="4826071F"/>
    <w:rsid w:val="48CD5281"/>
    <w:rsid w:val="49530BA5"/>
    <w:rsid w:val="498F0BBB"/>
    <w:rsid w:val="49D106C7"/>
    <w:rsid w:val="4A9E7462"/>
    <w:rsid w:val="4C8B5009"/>
    <w:rsid w:val="4CC44A4F"/>
    <w:rsid w:val="4DA621CD"/>
    <w:rsid w:val="4E217FEA"/>
    <w:rsid w:val="4E2669EA"/>
    <w:rsid w:val="4E3D6F1E"/>
    <w:rsid w:val="4E447993"/>
    <w:rsid w:val="4EE01C53"/>
    <w:rsid w:val="4EF02A66"/>
    <w:rsid w:val="4F011A35"/>
    <w:rsid w:val="4F0D06C9"/>
    <w:rsid w:val="4F8D5C0A"/>
    <w:rsid w:val="505B3C87"/>
    <w:rsid w:val="51792CBB"/>
    <w:rsid w:val="522A7116"/>
    <w:rsid w:val="525C4C16"/>
    <w:rsid w:val="52A5743C"/>
    <w:rsid w:val="535C0F98"/>
    <w:rsid w:val="53C12435"/>
    <w:rsid w:val="53FF439B"/>
    <w:rsid w:val="54687EC8"/>
    <w:rsid w:val="54DE554B"/>
    <w:rsid w:val="55C4357D"/>
    <w:rsid w:val="55FD3626"/>
    <w:rsid w:val="56CE0279"/>
    <w:rsid w:val="56D04F7D"/>
    <w:rsid w:val="58035BF4"/>
    <w:rsid w:val="587F7F7C"/>
    <w:rsid w:val="58F145F0"/>
    <w:rsid w:val="59454840"/>
    <w:rsid w:val="595B2360"/>
    <w:rsid w:val="5A591444"/>
    <w:rsid w:val="5A97282E"/>
    <w:rsid w:val="5AD1170E"/>
    <w:rsid w:val="5AFC44A5"/>
    <w:rsid w:val="5BCC7C20"/>
    <w:rsid w:val="5C155F84"/>
    <w:rsid w:val="5C8310BE"/>
    <w:rsid w:val="5E6F09B5"/>
    <w:rsid w:val="5E71B4E9"/>
    <w:rsid w:val="5EDC3864"/>
    <w:rsid w:val="5FF57EA4"/>
    <w:rsid w:val="600532C8"/>
    <w:rsid w:val="60FD2E3F"/>
    <w:rsid w:val="624E53D8"/>
    <w:rsid w:val="62C16803"/>
    <w:rsid w:val="63A665AA"/>
    <w:rsid w:val="63FF2BB3"/>
    <w:rsid w:val="64613BA6"/>
    <w:rsid w:val="65F57C6C"/>
    <w:rsid w:val="66CC5487"/>
    <w:rsid w:val="66DC2BCD"/>
    <w:rsid w:val="6715402C"/>
    <w:rsid w:val="67D769E9"/>
    <w:rsid w:val="68EC15C7"/>
    <w:rsid w:val="694158BA"/>
    <w:rsid w:val="696C43B8"/>
    <w:rsid w:val="6A7B327E"/>
    <w:rsid w:val="6A9C6F1F"/>
    <w:rsid w:val="6AD4581E"/>
    <w:rsid w:val="6B5C6FEE"/>
    <w:rsid w:val="6BAE6CB9"/>
    <w:rsid w:val="6BD4154A"/>
    <w:rsid w:val="6C1E18D4"/>
    <w:rsid w:val="6C844DC9"/>
    <w:rsid w:val="6D465AD5"/>
    <w:rsid w:val="6D4A2516"/>
    <w:rsid w:val="6E5874A5"/>
    <w:rsid w:val="6FA9732B"/>
    <w:rsid w:val="70823661"/>
    <w:rsid w:val="716F271A"/>
    <w:rsid w:val="71A60684"/>
    <w:rsid w:val="72103F0B"/>
    <w:rsid w:val="72EF7B46"/>
    <w:rsid w:val="73691968"/>
    <w:rsid w:val="74024296"/>
    <w:rsid w:val="74411A20"/>
    <w:rsid w:val="746E42B5"/>
    <w:rsid w:val="75944076"/>
    <w:rsid w:val="75AD1D3D"/>
    <w:rsid w:val="762863FA"/>
    <w:rsid w:val="76D3319B"/>
    <w:rsid w:val="7717096F"/>
    <w:rsid w:val="777D1E86"/>
    <w:rsid w:val="77845D5F"/>
    <w:rsid w:val="77C231F8"/>
    <w:rsid w:val="77D90A2D"/>
    <w:rsid w:val="78086307"/>
    <w:rsid w:val="783E55FA"/>
    <w:rsid w:val="79083820"/>
    <w:rsid w:val="791C09FF"/>
    <w:rsid w:val="7967707A"/>
    <w:rsid w:val="79E65289"/>
    <w:rsid w:val="7ACE3009"/>
    <w:rsid w:val="7B2A760D"/>
    <w:rsid w:val="7B539F84"/>
    <w:rsid w:val="7B623CD9"/>
    <w:rsid w:val="7C0900B4"/>
    <w:rsid w:val="7DFEA712"/>
    <w:rsid w:val="7E2C1791"/>
    <w:rsid w:val="7E51263A"/>
    <w:rsid w:val="7E6ECCFE"/>
    <w:rsid w:val="7ED229A0"/>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2023-12-07T11:11:45Z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45A8DA8AC1C14416AE073FF004BC5F1E</vt:lpwstr>
  </property>
</Properties>
</file>