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w:pict>
          <v:rect id="_x0000_s1031" o:spid="_x0000_s1031" o:spt="1" style="position:absolute;left:0pt;margin-left:-13.35pt;margin-top:458.15pt;height:72.6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68"/>
                      <w:szCs w:val="68"/>
                    </w:rPr>
                  </w:pPr>
                  <w:bookmarkStart w:id="27" w:name="_Title#3910760528"/>
                  <w:r>
                    <w:rPr>
                      <w:rFonts w:hint="default" w:ascii="Calibri" w:hAnsi="Calibri" w:cs="Calibri"/>
                      <w:color w:val="5590CC"/>
                      <w:sz w:val="68"/>
                      <w:szCs w:val="68"/>
                      <w:lang w:val="en-US"/>
                    </w:rPr>
                    <w:t>REORDER LEVEL - SCM MASTER</w:t>
                  </w:r>
                  <w:bookmarkEnd w:id="27"/>
                </w:p>
              </w:txbxContent>
            </v:textbox>
          </v:rect>
        </w:pict>
      </w:r>
      <w:r>
        <w:rPr>
          <w:rFonts w:hint="default" w:asciiTheme="minorAscii" w:hAnsiTheme="minorAscii"/>
          <w:sz w:val="24"/>
          <w:szCs w:val="24"/>
        </w:rPr>
        <w:pict>
          <v:shape id="_x0000_s1030" o:spid="_x0000_s1030" o:spt="202" type="#_x0000_t202" style="position:absolute;left:0pt;margin-left:-11.05pt;margin-top:546.2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11.01.2024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11.01.2024</w:t>
                      </w:r>
                    </w:p>
                  </w:txbxContent>
                </v:textbox>
              </v:rect>
            </w:pict>
          </mc:Fallback>
        </mc:AlternateConten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8"/>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_Toc29898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_Toc29898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_Toc4015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_Toc4015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_Toc3156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_Toc3156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_Toc32403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_Toc16062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_Toc16062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_Toc2869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_Toc2869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_Toc18911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_Toc18911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_Toc231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_Toc231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_Toc9517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_Toc9517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_Toc13551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_Toc13551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_Toc17883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_Toc17883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_Toc28849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_Toc28849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_Toc15566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 &amp; SCENARIOS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_Toc15566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_Toc583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_Toc583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9898"/>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TT17825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Connect Us Reorder Level Report Pls Create Process to find which Size Range &amp; Wt Range is Overlapped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Rohit Shete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15/11/2023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4015"/>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09/01/2024</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Rohit Shete</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Inventory Gold 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06/02/2024</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Rohit Shete</w:t>
            </w:r>
          </w:p>
        </w:tc>
        <w:tc>
          <w:tcPr>
            <w:tcW w:w="219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Inventory Gold HO</w:t>
            </w: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21327"/>
      <w:bookmarkStart w:id="5" w:name="_Toc3156"/>
      <w:r>
        <w:rPr>
          <w:rFonts w:hint="default" w:asciiTheme="minorAscii" w:hAnsiTheme="minorAsci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Rohit Shete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Inventory Gold HO</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32403"/>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565"/>
        <w:gridCol w:w="1814"/>
        <w:gridCol w:w="1562"/>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56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81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562"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565" w:type="dxa"/>
          </w:tcPr>
          <w:p>
            <w:pPr>
              <w:widowControl w:val="0"/>
              <w:jc w:val="left"/>
              <w:rPr>
                <w:rFonts w:hint="default" w:asciiTheme="minorAscii" w:hAnsiTheme="minorAscii"/>
                <w:b w:val="0"/>
                <w:bCs w:val="0"/>
                <w:i w:val="0"/>
                <w:iCs w:val="0"/>
                <w:sz w:val="24"/>
                <w:szCs w:val="24"/>
                <w:vertAlign w:val="baseline"/>
              </w:rPr>
            </w:pPr>
          </w:p>
        </w:tc>
        <w:tc>
          <w:tcPr>
            <w:tcW w:w="1814" w:type="dxa"/>
          </w:tcPr>
          <w:p>
            <w:pPr>
              <w:widowControl w:val="0"/>
              <w:jc w:val="left"/>
              <w:rPr>
                <w:rFonts w:hint="default" w:asciiTheme="minorAscii" w:hAnsiTheme="minorAscii"/>
                <w:b w:val="0"/>
                <w:bCs w:val="0"/>
                <w:i w:val="0"/>
                <w:iCs w:val="0"/>
                <w:sz w:val="24"/>
                <w:szCs w:val="24"/>
                <w:vertAlign w:val="baseline"/>
              </w:rPr>
            </w:pPr>
          </w:p>
        </w:tc>
        <w:tc>
          <w:tcPr>
            <w:tcW w:w="1562"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565" w:type="dxa"/>
          </w:tcPr>
          <w:p>
            <w:pPr>
              <w:widowControl w:val="0"/>
              <w:jc w:val="left"/>
              <w:rPr>
                <w:rFonts w:hint="default" w:asciiTheme="minorAscii" w:hAnsiTheme="minorAscii"/>
                <w:b w:val="0"/>
                <w:bCs w:val="0"/>
                <w:i w:val="0"/>
                <w:iCs w:val="0"/>
                <w:sz w:val="24"/>
                <w:szCs w:val="24"/>
                <w:vertAlign w:val="baseline"/>
              </w:rPr>
            </w:pPr>
          </w:p>
        </w:tc>
        <w:tc>
          <w:tcPr>
            <w:tcW w:w="1814" w:type="dxa"/>
          </w:tcPr>
          <w:p>
            <w:pPr>
              <w:widowControl w:val="0"/>
              <w:jc w:val="left"/>
              <w:rPr>
                <w:rFonts w:hint="default" w:asciiTheme="minorAscii" w:hAnsiTheme="minorAscii"/>
                <w:b w:val="0"/>
                <w:bCs w:val="0"/>
                <w:i w:val="0"/>
                <w:iCs w:val="0"/>
                <w:sz w:val="24"/>
                <w:szCs w:val="24"/>
                <w:vertAlign w:val="baseline"/>
              </w:rPr>
            </w:pPr>
          </w:p>
        </w:tc>
        <w:tc>
          <w:tcPr>
            <w:tcW w:w="1562"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565" w:type="dxa"/>
          </w:tcPr>
          <w:p>
            <w:pPr>
              <w:widowControl w:val="0"/>
              <w:jc w:val="left"/>
              <w:rPr>
                <w:rFonts w:hint="default" w:asciiTheme="minorAscii" w:hAnsiTheme="minorAscii"/>
                <w:b w:val="0"/>
                <w:bCs w:val="0"/>
                <w:i w:val="0"/>
                <w:iCs w:val="0"/>
                <w:sz w:val="24"/>
                <w:szCs w:val="24"/>
                <w:vertAlign w:val="baseline"/>
              </w:rPr>
            </w:pPr>
          </w:p>
        </w:tc>
        <w:tc>
          <w:tcPr>
            <w:tcW w:w="1814" w:type="dxa"/>
          </w:tcPr>
          <w:p>
            <w:pPr>
              <w:widowControl w:val="0"/>
              <w:jc w:val="left"/>
              <w:rPr>
                <w:rFonts w:hint="default" w:asciiTheme="minorAscii" w:hAnsiTheme="minorAscii"/>
                <w:b w:val="0"/>
                <w:bCs w:val="0"/>
                <w:i w:val="0"/>
                <w:iCs w:val="0"/>
                <w:sz w:val="24"/>
                <w:szCs w:val="24"/>
                <w:vertAlign w:val="baseline"/>
              </w:rPr>
            </w:pPr>
          </w:p>
        </w:tc>
        <w:tc>
          <w:tcPr>
            <w:tcW w:w="1562"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16062"/>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Inventory Reorder Level Report provides information about the stock levels of items in inventory and specifies when it's time to reorder more supplies. The report is crucial for inventory management, helping to maintain balance between having enough stock to meet demand and avoiding overstock situations. Through SCM master, users mention the reorder level count of each SCM code for each branch. Further, user can view count of current quantity at each branch for each SCM code. User can view branch wise reorder level count for each SCM code through reorder level.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Reorder level count specifies the minimum count of each specific SCM code needed at each branch so that new order can be given to the vendor accordingly.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2869"/>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user uploads file having overlapping weight range, size range and purity range, then it should display error file and those records should not get added in scm master. (New scm code shouldn’t be considered for overlapping ranges.)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Purity Range should accept and consider single purity or its range with 0 as same. (Like 18, 18.00 and 18.00-18.00 are same)</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Display reorder level count of each branch in view action of each specific SCM code with updated at and updated by details.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Reorder level report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Remove following columns from downloaded reorder level report csv file - SCM code, item code, category code.</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18911"/>
      <w:bookmarkStart w:id="13" w:name="_Toc2213"/>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downloads bulk format from scm master, user will enter the details of item, category, wt range, size range, purity range, exact wt, reorder level and branch name in it. Once user uploads the bulk file having all correct details, it will update the reorder level count of the existing SCM code against that branch. However, it will display error file when user enters incorrect details in the bulk format file. Further, once the reorder level count of each SCM code gets updated, it will also be displayed in reorder level report once generated. Once user clicks on add button, record gets generated in grid displaying action to download stock level report and reorder level report. Reorder level report will display the list of branches vertically and reorder level count of each SCM code in that branch.</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231"/>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&amp; logge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9517"/>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SCM code - item, category, wt range, size range, purity range</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Wt - weight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 - karat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13551"/>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Currently, it is accepting all entered adat in uploaded bulk file. Even if user enters incorrect data or overlapping weight range / size range / purity range, it is considering the overlapped as new SCM code and record is getting displayed in scm master. Also, user is unable to view reorder level of each branch of SCM codes in SCM master.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17883"/>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2520950" cy="6142990"/>
            <wp:effectExtent l="0" t="0" r="6350" b="3810"/>
            <wp:docPr id="9" name="Picture 9" descr="reorder level report.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order level report.drawio"/>
                    <pic:cNvPicPr>
                      <a:picLocks noChangeAspect="1"/>
                    </pic:cNvPicPr>
                  </pic:nvPicPr>
                  <pic:blipFill>
                    <a:blip r:embed="rId6"/>
                    <a:stretch>
                      <a:fillRect/>
                    </a:stretch>
                  </pic:blipFill>
                  <pic:spPr>
                    <a:xfrm>
                      <a:off x="0" y="0"/>
                      <a:ext cx="2520950" cy="614299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28849"/>
      <w:bookmarkStart w:id="22" w:name="_Toc8631"/>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 xml:space="preserve">SCM MASTER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clicks on SCM master menu, it will display following fields: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Bulk format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Upload file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 data</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View button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Delete button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ID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weight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weight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 Range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Created by</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downloads bulk format, it will have following columns: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Size range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Weight range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 Range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Reorder level</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Padm branch name</w:t>
      </w:r>
    </w:p>
    <w:p>
      <w:pPr>
        <w:jc w:val="left"/>
        <w:rPr>
          <w:rFonts w:hint="default" w:asciiTheme="minorAscii" w:hAnsiTheme="minorAscii"/>
          <w:sz w:val="24"/>
          <w:szCs w:val="24"/>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150485" cy="3001645"/>
            <wp:effectExtent l="0" t="0" r="5715"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rcRect r="13226" b="10116"/>
                    <a:stretch>
                      <a:fillRect/>
                    </a:stretch>
                  </pic:blipFill>
                  <pic:spPr>
                    <a:xfrm>
                      <a:off x="0" y="0"/>
                      <a:ext cx="5150485" cy="300164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SCM Master -&gt; grid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lang w:val="en-US"/>
        </w:rPr>
        <w:t xml:space="preserve">Once user fills the data in above columns and uploads the file, reorder level count of each branch will get updated for each entered SCM code. </w:t>
      </w:r>
      <w:r>
        <w:rPr>
          <w:rFonts w:hint="default" w:asciiTheme="minorAscii" w:hAnsiTheme="minorAscii"/>
          <w:b w:val="0"/>
          <w:bCs w:val="0"/>
          <w:i w:val="0"/>
          <w:iCs w:val="0"/>
          <w:sz w:val="24"/>
          <w:szCs w:val="24"/>
          <w:highlight w:val="yellow"/>
          <w:lang w:val="en-US"/>
        </w:rPr>
        <w:t>However, in case user enters incorrect data and uploads the file through upload file button, then error message should be displayed along with error file. Error file should specify the invalid details of the record.</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2245" cy="1240790"/>
            <wp:effectExtent l="0" t="0" r="8255" b="381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8"/>
                    <a:stretch>
                      <a:fillRect/>
                    </a:stretch>
                  </pic:blipFill>
                  <pic:spPr>
                    <a:xfrm>
                      <a:off x="0" y="0"/>
                      <a:ext cx="5262245" cy="124079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SCM Master -&gt; Bulk upload file</w:t>
      </w:r>
    </w:p>
    <w:p>
      <w:pPr>
        <w:jc w:val="left"/>
        <w:rPr>
          <w:rFonts w:hint="default" w:asciiTheme="minorAscii" w:hAnsiTheme="minorAscii"/>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08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name of the item for which the reorder level of branch is to be mentioned.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alphanumeric value. It should accept - and / only as special character. It should accept space.</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3</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Category</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name of the category name of the item for which the reorder level of branch is to be mentioned.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alphanumeric value. It should accept - and / only as special character. It should accept space.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3</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Size Range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from size and to size of the mentioned item - category.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In case user enters overlapping size range from the existing SCM code, then it should display error for that record in bulk file.</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Each time when user enters record, then it should check it SCM code (item - category - size range - weight range - purity range). And, if entered size range of bulk upload file gets overlapped with its existing SCM code entry, then it should display error file and that record should not get added as new SCM code in master or grid. Example: If user already enters BANGDI - CSB - size range 2-4, weight range 10.000-15.000, then it will get added initially. However If user enters another SCM code as BANGDI - CSB - size range 3-5, weight range 10.000-15.000 then it should not get added as size is overlapping.</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It should accept one hyphen only. It should accept numbers only. It accept only max two numbers after decimal point. It should consider number and its number with 00 after decimal point as same (I.e. 1 and 1.00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Weight range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from weight and to weight of the entered item - category.</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In case, user enters overlapping weight range of existing SCM code, then it should display error file and that record should not get added in SCM master grid. </w:t>
            </w:r>
            <w:r>
              <w:rPr>
                <w:rFonts w:hint="default" w:asciiTheme="minorAscii" w:hAnsiTheme="minorAscii"/>
                <w:b w:val="0"/>
                <w:bCs w:val="0"/>
                <w:i w:val="0"/>
                <w:iCs w:val="0"/>
                <w:sz w:val="24"/>
                <w:szCs w:val="24"/>
                <w:highlight w:val="yellow"/>
                <w:vertAlign w:val="baseline"/>
                <w:lang w:val="en-US"/>
              </w:rPr>
              <w:t>Example: If user already enters BANGDI - CSB - size range 2-4, weight range 10.000-15.000, then it will get added initially. However If user enters another SCM code as BANGDI - CSB - size range 2-4, weight range 10.000-13.000 then it should not get added as weight is overlapping.</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It should accept one hyphen only. It should accept numbers only. It accept only max three numbers after decimal point. It should consider number &amp; its number with 00 after decimal point as same (I.e. 14 and 14.00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Purity range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from purity and to purity of the item - category.</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In case, user enters overlapping purity range of existing SCM code, then it should display error file and that record should not get added in SCM master grid. </w:t>
            </w:r>
            <w:r>
              <w:rPr>
                <w:rFonts w:hint="default" w:asciiTheme="minorAscii" w:hAnsiTheme="minorAscii"/>
                <w:b w:val="0"/>
                <w:bCs w:val="0"/>
                <w:i w:val="0"/>
                <w:iCs w:val="0"/>
                <w:sz w:val="24"/>
                <w:szCs w:val="24"/>
                <w:highlight w:val="yellow"/>
                <w:vertAlign w:val="baseline"/>
                <w:lang w:val="en-US"/>
              </w:rPr>
              <w:t>Example: If user already enters BANGDI - CSB - size range 2-4, weight range 10.000-15.000, purity range 18.00-22.00 then it will get added initially. However If user enters another SCM code as BANGDI - CSB - size range 2-4, weight range 10.000-13.000, purity 23.5 then it should not get added as weight is overlapping.</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It should accept one hyphen only. It should accept numbers only. It accept only max two numbers after decimal point. It should consider number &amp; its number with 00 after decimal point as same (I.e. 14, 14.00 and 14.00-14.00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Exact wt</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exact wright of the item - category.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 It should be between the entered weight range. It should accept numbers only. It should accept decimal point only as special character. It should accept only one decimal point. It accept max three digits after decimal point.</w:t>
            </w:r>
            <w:r>
              <w:rPr>
                <w:rFonts w:hint="default" w:asciiTheme="minorAscii" w:hAnsiTheme="minorAscii"/>
                <w:b w:val="0"/>
                <w:bCs w:val="0"/>
                <w:i w:val="0"/>
                <w:i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Reorder level</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reorder level count for that SCM code at the branch. Once user enters the SCM code along with reorder level of the specified branch, then if record of that branc for same SCM os existing then it will update / replace the reorder level count. If the record doesn’t exist for that branch for that SCM code, then it will get added.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Reorder level count is the count of that product required at the branch.</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Padm branch name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branch name for which reorder level count has to be updated for that SCM code.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should accept branch name as in padm masters -&gt; branch information table only. </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Further, once user uploads the file and submits it, the SCM code will be displayed in the grid if it is new along with its reorder level count of mentioned branches or it will update the branchwise reorder level count of existing SCM code.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view action of SCM master record, it will display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From wt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wt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purity</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Created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by </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02555" cy="2956560"/>
            <wp:effectExtent l="0" t="0" r="4445"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rcRect t="4865" r="12708" b="6965"/>
                    <a:stretch>
                      <a:fillRect/>
                    </a:stretch>
                  </pic:blipFill>
                  <pic:spPr>
                    <a:xfrm>
                      <a:off x="0" y="0"/>
                      <a:ext cx="5202555" cy="295656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SCM Master -&gt; view action</w:t>
      </w:r>
    </w:p>
    <w:p>
      <w:pPr>
        <w:jc w:val="left"/>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08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Created at</w:t>
            </w:r>
          </w:p>
        </w:tc>
        <w:tc>
          <w:tcPr>
            <w:tcW w:w="108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the SCM code was created by the user that means added in grid through bulk upload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Updated at </w:t>
            </w:r>
          </w:p>
        </w:tc>
        <w:tc>
          <w:tcPr>
            <w:tcW w:w="108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the reorder level count of that branch for that SCM master was updated.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Updated by </w:t>
            </w:r>
          </w:p>
        </w:tc>
        <w:tc>
          <w:tcPr>
            <w:tcW w:w="108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It will display the Employee ID and employee name when the reorder level count of that branch for that SCM master was updated through bulk upload file.</w:t>
            </w:r>
          </w:p>
        </w:tc>
      </w:tr>
    </w:tbl>
    <w:p>
      <w:pPr>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REORDER LEVEL REPORT</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Furthermore, once the file is uploaded in the SCM master, its details gets updated in recently generated report through Reorder level report menu. It has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Generate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Stock level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Requisition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Reorder level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Report 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Start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Completed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Created by</w:t>
      </w:r>
    </w:p>
    <w:p>
      <w:pPr>
        <w:numPr>
          <w:ilvl w:val="0"/>
          <w:numId w:val="0"/>
        </w:numPr>
        <w:ind w:leftChars="0"/>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304155" cy="3035935"/>
            <wp:effectExtent l="0" t="0" r="4445" b="1206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rcRect r="11333" b="9794"/>
                    <a:stretch>
                      <a:fillRect/>
                    </a:stretch>
                  </pic:blipFill>
                  <pic:spPr>
                    <a:xfrm>
                      <a:off x="0" y="0"/>
                      <a:ext cx="5304155" cy="3035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Reorder level report -&gt; Grid</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generate report button, a record will be created and displayed in the grid.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reorder level report button, user can download recently generated reorder level report. This report displays the total count of pcs each branch has for each SCM code. It will have following columns in generated csv report: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ID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Unique key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Size range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Weight range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Reorder level</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Current stock</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Hallmarking pcs</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Created by</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rPr>
      </w:pPr>
      <w:r>
        <w:rPr>
          <w:rFonts w:hint="default" w:asciiTheme="minorAscii" w:hAnsiTheme="minorAscii"/>
          <w:b w:val="0"/>
          <w:bCs w:val="0"/>
          <w:i w:val="0"/>
          <w:iCs w:val="0"/>
          <w:sz w:val="24"/>
          <w:szCs w:val="24"/>
          <w:highlight w:val="yellow"/>
          <w:lang w:val="en-US"/>
        </w:rPr>
        <w:t>(Remove SCM code, item code, and category code.)</w:t>
      </w:r>
    </w:p>
    <w:p>
      <w:pPr>
        <w:jc w:val="left"/>
        <w:rPr>
          <w:rFonts w:hint="default" w:asciiTheme="minorAscii" w:hAnsiTheme="minorAscii"/>
          <w:sz w:val="24"/>
          <w:szCs w:val="24"/>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sz w:val="24"/>
          <w:szCs w:val="24"/>
        </w:rPr>
        <w:drawing>
          <wp:inline distT="0" distB="0" distL="114300" distR="114300">
            <wp:extent cx="5168900" cy="2296795"/>
            <wp:effectExtent l="0" t="0" r="0" b="19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rcRect t="20231" r="6499" b="5915"/>
                    <a:stretch>
                      <a:fillRect/>
                    </a:stretch>
                  </pic:blipFill>
                  <pic:spPr>
                    <a:xfrm>
                      <a:off x="0" y="0"/>
                      <a:ext cx="5168900" cy="229679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Reorder level report -&gt; CSV</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Here, in branch name it will display list of branches for whom the reorder level count was entered / updated for that SCM code.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reorder level count, it will display the pcs count for that branch for that SCM code as entered while uploading bulk file in SCM master. If the reorder level count for the branch for that SCM master was not updated then it will display the old count in reorder level report.</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current stock level, it will display the count of pcs available in branch for that SCM code. It can be verified from Padm -&gt; label / batch wise stock report.</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Padm label / batch wise stock report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22588"/>
      <w:bookmarkStart w:id="24" w:name="_Toc15566"/>
      <w:r>
        <w:rPr>
          <w:rFonts w:hint="default" w:asciiTheme="minorAscii" w:hAnsiTheme="minorAscii"/>
          <w:b/>
          <w:bCs/>
          <w:i w:val="0"/>
          <w:iCs w:val="0"/>
          <w:color w:val="2E75B6" w:themeColor="accent1" w:themeShade="BF"/>
          <w:sz w:val="24"/>
          <w:szCs w:val="24"/>
          <w:lang w:val="en-US"/>
        </w:rPr>
        <w:t>TEST DATA</w:t>
      </w:r>
      <w:bookmarkEnd w:id="23"/>
      <w:r>
        <w:rPr>
          <w:rFonts w:hint="default" w:asciiTheme="minorAscii" w:hAnsiTheme="minorAscii"/>
          <w:b/>
          <w:bCs/>
          <w:i w:val="0"/>
          <w:iCs w:val="0"/>
          <w:color w:val="2E75B6" w:themeColor="accent1" w:themeShade="BF"/>
          <w:sz w:val="24"/>
          <w:szCs w:val="24"/>
          <w:lang w:val="en-US"/>
        </w:rPr>
        <w:t xml:space="preserve"> &amp; SCENARIOS</w:t>
      </w:r>
      <w:bookmarkEnd w:id="24"/>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14" o:title=""/>
            <o:lock v:ext="edit" aspectratio="t"/>
            <w10:wrap type="none"/>
            <w10:anchorlock/>
          </v:shape>
          <o:OLEObject Type="Embed" ProgID="Excel.Sheet.12" ShapeID="_x0000_i1025" DrawAspect="Icon" ObjectID="_1468075725" r:id="rId13">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Unhandled Scenarios)</w:t>
      </w:r>
    </w:p>
    <w:p>
      <w:pPr>
        <w:numPr>
          <w:numId w:val="0"/>
        </w:numPr>
        <w:ind w:leftChars="0"/>
        <w:jc w:val="left"/>
        <w:rPr>
          <w:rFonts w:hint="default" w:asciiTheme="minorAscii" w:hAnsiTheme="minorAscii"/>
          <w:b w:val="0"/>
          <w:bCs w:val="0"/>
          <w:i w:val="0"/>
          <w:iCs w:val="0"/>
          <w:sz w:val="24"/>
          <w:szCs w:val="24"/>
          <w:lang w:val="en-US"/>
        </w:rPr>
      </w:pPr>
      <w:bookmarkStart w:id="29" w:name="_GoBack"/>
      <w:bookmarkEnd w:id="29"/>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583"/>
      <w:bookmarkStart w:id="26" w:name="_Toc71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1419"/>
        <w:gridCol w:w="3639"/>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44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5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44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Rohit shete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ginventorypn1@csjewellers.com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44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Rohit shete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ginventorypn1@csjewellers.com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44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44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Punam.shinde@techneai.com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44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Vaishnavi.khandwe@techneai.com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40640</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REORDER LEVEL - SCM MASTER OVERLAPPING DATA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E8DC"/>
    <w:multiLevelType w:val="singleLevel"/>
    <w:tmpl w:val="8E22E8D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3">
    <w:nsid w:val="7CF069A7"/>
    <w:multiLevelType w:val="multilevel"/>
    <w:tmpl w:val="7CF069A7"/>
    <w:lvl w:ilvl="0" w:tentative="0">
      <w:start w:val="1"/>
      <w:numFmt w:val="upperRoman"/>
      <w:lvlText w:val="%1."/>
      <w:lvlJc w:val="left"/>
      <w:pPr>
        <w:tabs>
          <w:tab w:val="left" w:pos="425"/>
        </w:tabs>
        <w:ind w:left="425" w:leftChars="0" w:hanging="425" w:firstLineChars="0"/>
      </w:pPr>
      <w:rPr>
        <w:rFonts w:hint="default"/>
      </w:rPr>
    </w:lvl>
    <w:lvl w:ilvl="1" w:tentative="0">
      <w:start w:val="1"/>
      <w:numFmt w:val="upperRoman"/>
      <w:lvlText w:val="%1.%2."/>
      <w:lvlJc w:val="left"/>
      <w:pPr>
        <w:tabs>
          <w:tab w:val="left" w:pos="567"/>
        </w:tabs>
        <w:ind w:left="567" w:leftChars="0" w:hanging="567" w:firstLineChars="0"/>
      </w:pPr>
      <w:rPr>
        <w:rFonts w:hint="default"/>
      </w:rPr>
    </w:lvl>
    <w:lvl w:ilvl="2" w:tentative="0">
      <w:start w:val="1"/>
      <w:numFmt w:val="upperRoman"/>
      <w:lvlText w:val="%1.%2.%3."/>
      <w:lvlJc w:val="left"/>
      <w:pPr>
        <w:tabs>
          <w:tab w:val="left" w:pos="709"/>
        </w:tabs>
        <w:ind w:left="709" w:leftChars="0" w:hanging="709" w:firstLineChars="0"/>
      </w:pPr>
      <w:rPr>
        <w:rFonts w:hint="default"/>
      </w:rPr>
    </w:lvl>
    <w:lvl w:ilvl="3" w:tentative="0">
      <w:start w:val="1"/>
      <w:numFmt w:val="upperRoman"/>
      <w:lvlText w:val="%1.%2.%3.%4."/>
      <w:lvlJc w:val="left"/>
      <w:pPr>
        <w:tabs>
          <w:tab w:val="left" w:pos="850"/>
        </w:tabs>
        <w:ind w:left="850" w:leftChars="0" w:hanging="850" w:firstLineChars="0"/>
      </w:pPr>
      <w:rPr>
        <w:rFonts w:hint="default"/>
      </w:rPr>
    </w:lvl>
    <w:lvl w:ilvl="4" w:tentative="0">
      <w:start w:val="1"/>
      <w:numFmt w:val="upperRoman"/>
      <w:lvlText w:val="%1.%2.%3.%4.%5."/>
      <w:lvlJc w:val="left"/>
      <w:pPr>
        <w:tabs>
          <w:tab w:val="left" w:pos="991"/>
        </w:tabs>
        <w:ind w:left="991" w:leftChars="0" w:hanging="991" w:firstLineChars="0"/>
      </w:pPr>
      <w:rPr>
        <w:rFonts w:hint="default"/>
      </w:rPr>
    </w:lvl>
    <w:lvl w:ilvl="5" w:tentative="0">
      <w:start w:val="1"/>
      <w:numFmt w:val="upperRoman"/>
      <w:lvlText w:val="%1.%2.%3.%4.%5.%6."/>
      <w:lvlJc w:val="left"/>
      <w:pPr>
        <w:tabs>
          <w:tab w:val="left" w:pos="1134"/>
        </w:tabs>
        <w:ind w:left="1134" w:leftChars="0" w:hanging="1134" w:firstLineChars="0"/>
      </w:pPr>
      <w:rPr>
        <w:rFonts w:hint="default"/>
      </w:rPr>
    </w:lvl>
    <w:lvl w:ilvl="6" w:tentative="0">
      <w:start w:val="1"/>
      <w:numFmt w:val="upperRoman"/>
      <w:lvlText w:val="%1.%2.%3.%4.%5.%6.%7."/>
      <w:lvlJc w:val="left"/>
      <w:pPr>
        <w:tabs>
          <w:tab w:val="left" w:pos="1275"/>
        </w:tabs>
        <w:ind w:left="1275" w:leftChars="0" w:hanging="1275" w:firstLineChars="0"/>
      </w:pPr>
      <w:rPr>
        <w:rFonts w:hint="default"/>
      </w:rPr>
    </w:lvl>
    <w:lvl w:ilvl="7" w:tentative="0">
      <w:start w:val="1"/>
      <w:numFmt w:val="upperRoman"/>
      <w:lvlText w:val="%1.%2.%3.%4.%5.%6.%7.%8."/>
      <w:lvlJc w:val="left"/>
      <w:pPr>
        <w:tabs>
          <w:tab w:val="left" w:pos="1418"/>
        </w:tabs>
        <w:ind w:left="1418" w:leftChars="0" w:hanging="1418" w:firstLineChars="0"/>
      </w:pPr>
      <w:rPr>
        <w:rFonts w:hint="default"/>
      </w:rPr>
    </w:lvl>
    <w:lvl w:ilvl="8" w:tentative="0">
      <w:start w:val="1"/>
      <w:numFmt w:val="upperRoman"/>
      <w:lvlText w:val="%1.%2.%3.%4.%5.%6.%7.%8.%9."/>
      <w:lvlJc w:val="left"/>
      <w:pPr>
        <w:tabs>
          <w:tab w:val="left" w:pos="1558"/>
        </w:tabs>
        <w:ind w:left="1558" w:leftChars="0" w:hanging="1558" w:firstLineChars="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6E51C3"/>
    <w:rsid w:val="008D21F5"/>
    <w:rsid w:val="00952B96"/>
    <w:rsid w:val="00A76622"/>
    <w:rsid w:val="00D028E2"/>
    <w:rsid w:val="01043138"/>
    <w:rsid w:val="01133753"/>
    <w:rsid w:val="012F7800"/>
    <w:rsid w:val="017C407C"/>
    <w:rsid w:val="025A5A81"/>
    <w:rsid w:val="026A3D04"/>
    <w:rsid w:val="026E0D49"/>
    <w:rsid w:val="029F675D"/>
    <w:rsid w:val="02AA4AEE"/>
    <w:rsid w:val="02C37C16"/>
    <w:rsid w:val="02EB05EB"/>
    <w:rsid w:val="02F22669"/>
    <w:rsid w:val="030A53B3"/>
    <w:rsid w:val="03482266"/>
    <w:rsid w:val="03BB01FD"/>
    <w:rsid w:val="046E56D3"/>
    <w:rsid w:val="04A6648F"/>
    <w:rsid w:val="04A80D30"/>
    <w:rsid w:val="04E66617"/>
    <w:rsid w:val="04F63615"/>
    <w:rsid w:val="052A42E9"/>
    <w:rsid w:val="0547508E"/>
    <w:rsid w:val="0570657B"/>
    <w:rsid w:val="0603356B"/>
    <w:rsid w:val="06320837"/>
    <w:rsid w:val="063D3082"/>
    <w:rsid w:val="06580A77"/>
    <w:rsid w:val="0667732A"/>
    <w:rsid w:val="06733BD7"/>
    <w:rsid w:val="070F49A2"/>
    <w:rsid w:val="07117EA5"/>
    <w:rsid w:val="07373BE8"/>
    <w:rsid w:val="073935E8"/>
    <w:rsid w:val="07621BE9"/>
    <w:rsid w:val="077730CD"/>
    <w:rsid w:val="07BB28BC"/>
    <w:rsid w:val="07F40498"/>
    <w:rsid w:val="08130D4D"/>
    <w:rsid w:val="084B71B4"/>
    <w:rsid w:val="08C91775"/>
    <w:rsid w:val="08EE77B6"/>
    <w:rsid w:val="09257910"/>
    <w:rsid w:val="097D251D"/>
    <w:rsid w:val="09851C96"/>
    <w:rsid w:val="09A87DA0"/>
    <w:rsid w:val="09D30D2D"/>
    <w:rsid w:val="09F621E7"/>
    <w:rsid w:val="0A745034"/>
    <w:rsid w:val="0A971D70"/>
    <w:rsid w:val="0A9C10C4"/>
    <w:rsid w:val="0AD61B81"/>
    <w:rsid w:val="0AFD7516"/>
    <w:rsid w:val="0B603C52"/>
    <w:rsid w:val="0B7A2363"/>
    <w:rsid w:val="0B894B7C"/>
    <w:rsid w:val="0BB04A3B"/>
    <w:rsid w:val="0BC25FDA"/>
    <w:rsid w:val="0BE22C8C"/>
    <w:rsid w:val="0BF05825"/>
    <w:rsid w:val="0C476233"/>
    <w:rsid w:val="0C4A71B8"/>
    <w:rsid w:val="0C5603BC"/>
    <w:rsid w:val="0C611412"/>
    <w:rsid w:val="0CB54732"/>
    <w:rsid w:val="0CC87A86"/>
    <w:rsid w:val="0CD10396"/>
    <w:rsid w:val="0D116EA1"/>
    <w:rsid w:val="0D214C69"/>
    <w:rsid w:val="0D7865A5"/>
    <w:rsid w:val="0DC04213"/>
    <w:rsid w:val="0DC12675"/>
    <w:rsid w:val="0E8B09EC"/>
    <w:rsid w:val="0F081C15"/>
    <w:rsid w:val="0F2E6AE0"/>
    <w:rsid w:val="0F534BB2"/>
    <w:rsid w:val="0F6B2258"/>
    <w:rsid w:val="0F752B68"/>
    <w:rsid w:val="0FA57681"/>
    <w:rsid w:val="0FBD67DF"/>
    <w:rsid w:val="1056041C"/>
    <w:rsid w:val="105A40DF"/>
    <w:rsid w:val="10685029"/>
    <w:rsid w:val="110113F5"/>
    <w:rsid w:val="110440A7"/>
    <w:rsid w:val="11295A20"/>
    <w:rsid w:val="11D861DF"/>
    <w:rsid w:val="11E12C61"/>
    <w:rsid w:val="12141562"/>
    <w:rsid w:val="128175D7"/>
    <w:rsid w:val="128820E1"/>
    <w:rsid w:val="128D65FD"/>
    <w:rsid w:val="12AC1431"/>
    <w:rsid w:val="131E43FD"/>
    <w:rsid w:val="13A670CA"/>
    <w:rsid w:val="13B0545B"/>
    <w:rsid w:val="13B660AC"/>
    <w:rsid w:val="14476C53"/>
    <w:rsid w:val="14AE3227"/>
    <w:rsid w:val="14F24B6E"/>
    <w:rsid w:val="14FF0269"/>
    <w:rsid w:val="152165B6"/>
    <w:rsid w:val="155E1C9F"/>
    <w:rsid w:val="15794A47"/>
    <w:rsid w:val="15B029A2"/>
    <w:rsid w:val="15B605E5"/>
    <w:rsid w:val="15D87EFC"/>
    <w:rsid w:val="16103CC1"/>
    <w:rsid w:val="1628354E"/>
    <w:rsid w:val="16287169"/>
    <w:rsid w:val="16581EB6"/>
    <w:rsid w:val="16E4531E"/>
    <w:rsid w:val="17741389"/>
    <w:rsid w:val="179363BB"/>
    <w:rsid w:val="17AE026A"/>
    <w:rsid w:val="17B96D57"/>
    <w:rsid w:val="183F5EE7"/>
    <w:rsid w:val="184B7D68"/>
    <w:rsid w:val="18725A29"/>
    <w:rsid w:val="18847755"/>
    <w:rsid w:val="18856C48"/>
    <w:rsid w:val="188C65D3"/>
    <w:rsid w:val="18D2785B"/>
    <w:rsid w:val="18D3055C"/>
    <w:rsid w:val="18EB1E70"/>
    <w:rsid w:val="197233CD"/>
    <w:rsid w:val="19756550"/>
    <w:rsid w:val="197C5EDB"/>
    <w:rsid w:val="19AF5431"/>
    <w:rsid w:val="19C575D4"/>
    <w:rsid w:val="19E90A8E"/>
    <w:rsid w:val="19F17E3E"/>
    <w:rsid w:val="1A0D12DF"/>
    <w:rsid w:val="1A0E0CCD"/>
    <w:rsid w:val="1A360B8D"/>
    <w:rsid w:val="1B076843"/>
    <w:rsid w:val="1B1F0B0A"/>
    <w:rsid w:val="1B4A0A55"/>
    <w:rsid w:val="1BE91858"/>
    <w:rsid w:val="1C4E6FFE"/>
    <w:rsid w:val="1C512181"/>
    <w:rsid w:val="1CA82B90"/>
    <w:rsid w:val="1CD4275A"/>
    <w:rsid w:val="1CEC1BB4"/>
    <w:rsid w:val="1CFC5E9D"/>
    <w:rsid w:val="1D07642C"/>
    <w:rsid w:val="1D267083"/>
    <w:rsid w:val="1D8218CE"/>
    <w:rsid w:val="1DC92B02"/>
    <w:rsid w:val="1E95493A"/>
    <w:rsid w:val="1EAF37D3"/>
    <w:rsid w:val="1F13300A"/>
    <w:rsid w:val="1F7929AE"/>
    <w:rsid w:val="1FB44D91"/>
    <w:rsid w:val="1FE04BDC"/>
    <w:rsid w:val="1FF07174"/>
    <w:rsid w:val="20A74EA9"/>
    <w:rsid w:val="20AC6A7E"/>
    <w:rsid w:val="20C03FCA"/>
    <w:rsid w:val="20E02300"/>
    <w:rsid w:val="210843BE"/>
    <w:rsid w:val="216E6218"/>
    <w:rsid w:val="219F5BB6"/>
    <w:rsid w:val="21AF5E51"/>
    <w:rsid w:val="21BD7D11"/>
    <w:rsid w:val="21BF6CED"/>
    <w:rsid w:val="220D1A6D"/>
    <w:rsid w:val="228316AC"/>
    <w:rsid w:val="23050980"/>
    <w:rsid w:val="23161447"/>
    <w:rsid w:val="236C4EAD"/>
    <w:rsid w:val="23760A55"/>
    <w:rsid w:val="23B4511E"/>
    <w:rsid w:val="23C81D43"/>
    <w:rsid w:val="243D7784"/>
    <w:rsid w:val="248144B4"/>
    <w:rsid w:val="24836BF3"/>
    <w:rsid w:val="24CA2C17"/>
    <w:rsid w:val="24DE5462"/>
    <w:rsid w:val="24E04D0A"/>
    <w:rsid w:val="255D1DDA"/>
    <w:rsid w:val="2561056D"/>
    <w:rsid w:val="25A92259"/>
    <w:rsid w:val="25BF5294"/>
    <w:rsid w:val="26F121F0"/>
    <w:rsid w:val="26FD3A84"/>
    <w:rsid w:val="2702378F"/>
    <w:rsid w:val="277E52D7"/>
    <w:rsid w:val="278D58F1"/>
    <w:rsid w:val="27DFBDC0"/>
    <w:rsid w:val="28460DF5"/>
    <w:rsid w:val="285A17C2"/>
    <w:rsid w:val="295C4868"/>
    <w:rsid w:val="29F205DF"/>
    <w:rsid w:val="2A1B5CDA"/>
    <w:rsid w:val="2A30159C"/>
    <w:rsid w:val="2A4C4DF3"/>
    <w:rsid w:val="2ACD1247"/>
    <w:rsid w:val="2B3866F7"/>
    <w:rsid w:val="2BA534A8"/>
    <w:rsid w:val="2BB45CC1"/>
    <w:rsid w:val="2BD561F6"/>
    <w:rsid w:val="2C021643"/>
    <w:rsid w:val="2C1A2C71"/>
    <w:rsid w:val="2C320B0E"/>
    <w:rsid w:val="2CDB1327"/>
    <w:rsid w:val="2D090B71"/>
    <w:rsid w:val="2D0E2A7A"/>
    <w:rsid w:val="2D4B1859"/>
    <w:rsid w:val="2D626C81"/>
    <w:rsid w:val="2D657C06"/>
    <w:rsid w:val="2E210F37"/>
    <w:rsid w:val="2E4B28BB"/>
    <w:rsid w:val="2E8822E7"/>
    <w:rsid w:val="2EE04EF4"/>
    <w:rsid w:val="2EFA1321"/>
    <w:rsid w:val="2F2730EA"/>
    <w:rsid w:val="2F8F1814"/>
    <w:rsid w:val="300E7B64"/>
    <w:rsid w:val="30707442"/>
    <w:rsid w:val="30C61284"/>
    <w:rsid w:val="30EE4C54"/>
    <w:rsid w:val="3135465C"/>
    <w:rsid w:val="31C4473C"/>
    <w:rsid w:val="31D64F52"/>
    <w:rsid w:val="31F97D80"/>
    <w:rsid w:val="32001619"/>
    <w:rsid w:val="32786CD9"/>
    <w:rsid w:val="32A93554"/>
    <w:rsid w:val="33835F12"/>
    <w:rsid w:val="346D1713"/>
    <w:rsid w:val="34D310B7"/>
    <w:rsid w:val="352A7547"/>
    <w:rsid w:val="352E3D4F"/>
    <w:rsid w:val="365C3F6C"/>
    <w:rsid w:val="36643DCC"/>
    <w:rsid w:val="367155F0"/>
    <w:rsid w:val="36D76309"/>
    <w:rsid w:val="37123142"/>
    <w:rsid w:val="37661A13"/>
    <w:rsid w:val="37CD13CC"/>
    <w:rsid w:val="383D10D3"/>
    <w:rsid w:val="384F6DEF"/>
    <w:rsid w:val="38763CC4"/>
    <w:rsid w:val="39724E55"/>
    <w:rsid w:val="39A76BCA"/>
    <w:rsid w:val="39C73159"/>
    <w:rsid w:val="3A0B03CA"/>
    <w:rsid w:val="3A613357"/>
    <w:rsid w:val="3A67745F"/>
    <w:rsid w:val="3A684EE0"/>
    <w:rsid w:val="3A744576"/>
    <w:rsid w:val="3AB36BA1"/>
    <w:rsid w:val="3ABD23EC"/>
    <w:rsid w:val="3AD24910"/>
    <w:rsid w:val="3AF925D3"/>
    <w:rsid w:val="3B543BE4"/>
    <w:rsid w:val="3B5E1E02"/>
    <w:rsid w:val="3B782B1F"/>
    <w:rsid w:val="3B799C4F"/>
    <w:rsid w:val="3BAD1CF4"/>
    <w:rsid w:val="3BBD1F8F"/>
    <w:rsid w:val="3BCC3419"/>
    <w:rsid w:val="3BE47317"/>
    <w:rsid w:val="3C193E43"/>
    <w:rsid w:val="3C6B6C2F"/>
    <w:rsid w:val="3C8E2667"/>
    <w:rsid w:val="3CE93C7A"/>
    <w:rsid w:val="3D2C126C"/>
    <w:rsid w:val="3D3A2780"/>
    <w:rsid w:val="3D471A96"/>
    <w:rsid w:val="3D5026AD"/>
    <w:rsid w:val="3D694581"/>
    <w:rsid w:val="3DA72FF0"/>
    <w:rsid w:val="3DB71065"/>
    <w:rsid w:val="3E5C73DF"/>
    <w:rsid w:val="3EB709F3"/>
    <w:rsid w:val="3EC71472"/>
    <w:rsid w:val="3ED1739E"/>
    <w:rsid w:val="3F216F38"/>
    <w:rsid w:val="3F484A5E"/>
    <w:rsid w:val="40030A15"/>
    <w:rsid w:val="403E1AF3"/>
    <w:rsid w:val="403F7575"/>
    <w:rsid w:val="404B0E09"/>
    <w:rsid w:val="40946C7F"/>
    <w:rsid w:val="40977C03"/>
    <w:rsid w:val="40FF1BB1"/>
    <w:rsid w:val="410150B4"/>
    <w:rsid w:val="41B403DB"/>
    <w:rsid w:val="438815DB"/>
    <w:rsid w:val="43A61036"/>
    <w:rsid w:val="43C610C0"/>
    <w:rsid w:val="446247C1"/>
    <w:rsid w:val="449547BA"/>
    <w:rsid w:val="44DA7903"/>
    <w:rsid w:val="452B24C8"/>
    <w:rsid w:val="45656174"/>
    <w:rsid w:val="458D5B36"/>
    <w:rsid w:val="45B354AB"/>
    <w:rsid w:val="460A3878"/>
    <w:rsid w:val="460F66F5"/>
    <w:rsid w:val="46E968E9"/>
    <w:rsid w:val="46F37F73"/>
    <w:rsid w:val="46FD0CE4"/>
    <w:rsid w:val="472B71D3"/>
    <w:rsid w:val="47DA45FF"/>
    <w:rsid w:val="487061E5"/>
    <w:rsid w:val="48CD5281"/>
    <w:rsid w:val="48DF429B"/>
    <w:rsid w:val="493417A6"/>
    <w:rsid w:val="49530BA5"/>
    <w:rsid w:val="4AB4661C"/>
    <w:rsid w:val="4AB5641F"/>
    <w:rsid w:val="4AD27F4E"/>
    <w:rsid w:val="4B0D48B0"/>
    <w:rsid w:val="4B9D2E9A"/>
    <w:rsid w:val="4BE106D6"/>
    <w:rsid w:val="4CC208D3"/>
    <w:rsid w:val="4E023609"/>
    <w:rsid w:val="4E217FEA"/>
    <w:rsid w:val="4E3D6F1E"/>
    <w:rsid w:val="4E753947"/>
    <w:rsid w:val="4EB878B4"/>
    <w:rsid w:val="4EC5455E"/>
    <w:rsid w:val="4ED43961"/>
    <w:rsid w:val="4EE01C53"/>
    <w:rsid w:val="4EF02A66"/>
    <w:rsid w:val="4F011A35"/>
    <w:rsid w:val="4F0D06C9"/>
    <w:rsid w:val="4FD51FF0"/>
    <w:rsid w:val="505B3C87"/>
    <w:rsid w:val="509507A4"/>
    <w:rsid w:val="50C77614"/>
    <w:rsid w:val="516E10A7"/>
    <w:rsid w:val="518335CA"/>
    <w:rsid w:val="51AB42A9"/>
    <w:rsid w:val="51ED2C7A"/>
    <w:rsid w:val="51F0037B"/>
    <w:rsid w:val="522A7116"/>
    <w:rsid w:val="52470D8A"/>
    <w:rsid w:val="525C4C16"/>
    <w:rsid w:val="52653BBD"/>
    <w:rsid w:val="52D0546B"/>
    <w:rsid w:val="52E6760E"/>
    <w:rsid w:val="534741B0"/>
    <w:rsid w:val="5378178B"/>
    <w:rsid w:val="53832D10"/>
    <w:rsid w:val="53C12435"/>
    <w:rsid w:val="540E06F6"/>
    <w:rsid w:val="545B07F5"/>
    <w:rsid w:val="54687EC8"/>
    <w:rsid w:val="5505540A"/>
    <w:rsid w:val="553539DB"/>
    <w:rsid w:val="557669C3"/>
    <w:rsid w:val="55781EC6"/>
    <w:rsid w:val="55820257"/>
    <w:rsid w:val="55914FEE"/>
    <w:rsid w:val="55C4357D"/>
    <w:rsid w:val="55EF668D"/>
    <w:rsid w:val="56050830"/>
    <w:rsid w:val="56611E44"/>
    <w:rsid w:val="56D04F7D"/>
    <w:rsid w:val="56F65BBA"/>
    <w:rsid w:val="57013F4B"/>
    <w:rsid w:val="577D1316"/>
    <w:rsid w:val="57DD0436"/>
    <w:rsid w:val="58035BF4"/>
    <w:rsid w:val="583F4C58"/>
    <w:rsid w:val="584148D8"/>
    <w:rsid w:val="587F7F7C"/>
    <w:rsid w:val="58B21713"/>
    <w:rsid w:val="58CB22BD"/>
    <w:rsid w:val="58F145F0"/>
    <w:rsid w:val="59454840"/>
    <w:rsid w:val="5957661E"/>
    <w:rsid w:val="595B2360"/>
    <w:rsid w:val="59EA4C93"/>
    <w:rsid w:val="59F93C29"/>
    <w:rsid w:val="5A363A8E"/>
    <w:rsid w:val="5A591444"/>
    <w:rsid w:val="5A5D394D"/>
    <w:rsid w:val="5A6F70EB"/>
    <w:rsid w:val="5AFC44A5"/>
    <w:rsid w:val="5B222411"/>
    <w:rsid w:val="5B266C19"/>
    <w:rsid w:val="5B324C2A"/>
    <w:rsid w:val="5B9E1D5B"/>
    <w:rsid w:val="5BB74E83"/>
    <w:rsid w:val="5BCC7C20"/>
    <w:rsid w:val="5C155F84"/>
    <w:rsid w:val="5C8310BE"/>
    <w:rsid w:val="5CBC4731"/>
    <w:rsid w:val="5CC21EBE"/>
    <w:rsid w:val="5DCD7DF2"/>
    <w:rsid w:val="5E71B4E9"/>
    <w:rsid w:val="5EC31E4A"/>
    <w:rsid w:val="5ED2769F"/>
    <w:rsid w:val="5EDC3864"/>
    <w:rsid w:val="5EF35656"/>
    <w:rsid w:val="5F4A27E1"/>
    <w:rsid w:val="5F546974"/>
    <w:rsid w:val="5F84127C"/>
    <w:rsid w:val="600532C8"/>
    <w:rsid w:val="600734E4"/>
    <w:rsid w:val="602A3154"/>
    <w:rsid w:val="60465003"/>
    <w:rsid w:val="60AD5CAC"/>
    <w:rsid w:val="60E0197E"/>
    <w:rsid w:val="60FD2E3F"/>
    <w:rsid w:val="61082B42"/>
    <w:rsid w:val="611F6EE4"/>
    <w:rsid w:val="61385890"/>
    <w:rsid w:val="61946EA3"/>
    <w:rsid w:val="61A96E48"/>
    <w:rsid w:val="62053CDF"/>
    <w:rsid w:val="624956CD"/>
    <w:rsid w:val="62CF33A7"/>
    <w:rsid w:val="63FA0916"/>
    <w:rsid w:val="63FF2BB3"/>
    <w:rsid w:val="64523523"/>
    <w:rsid w:val="647D6C20"/>
    <w:rsid w:val="648D7E85"/>
    <w:rsid w:val="64F94FB6"/>
    <w:rsid w:val="654D6C3E"/>
    <w:rsid w:val="655A3D56"/>
    <w:rsid w:val="65F57C6C"/>
    <w:rsid w:val="665D0100"/>
    <w:rsid w:val="66B10C62"/>
    <w:rsid w:val="677840D0"/>
    <w:rsid w:val="678A786E"/>
    <w:rsid w:val="67DD3A75"/>
    <w:rsid w:val="683B7691"/>
    <w:rsid w:val="686065CC"/>
    <w:rsid w:val="68845507"/>
    <w:rsid w:val="68EC15C7"/>
    <w:rsid w:val="691C4781"/>
    <w:rsid w:val="6937082E"/>
    <w:rsid w:val="693F5C3A"/>
    <w:rsid w:val="69FD3A6F"/>
    <w:rsid w:val="6A3377CC"/>
    <w:rsid w:val="6A5C2B8F"/>
    <w:rsid w:val="6A9C6F1F"/>
    <w:rsid w:val="6AD4581E"/>
    <w:rsid w:val="6AF20B04"/>
    <w:rsid w:val="6B1E23FE"/>
    <w:rsid w:val="6B876DF9"/>
    <w:rsid w:val="6BBE14D1"/>
    <w:rsid w:val="6BD4154A"/>
    <w:rsid w:val="6C673EE9"/>
    <w:rsid w:val="6CB177E0"/>
    <w:rsid w:val="6CD92F23"/>
    <w:rsid w:val="6D4A2516"/>
    <w:rsid w:val="6D830A62"/>
    <w:rsid w:val="6DA24B6A"/>
    <w:rsid w:val="6E5874A5"/>
    <w:rsid w:val="6E5F07A0"/>
    <w:rsid w:val="6E8354DD"/>
    <w:rsid w:val="6F8B1310"/>
    <w:rsid w:val="6FA9732B"/>
    <w:rsid w:val="70776C11"/>
    <w:rsid w:val="717A2FBC"/>
    <w:rsid w:val="71BB3A25"/>
    <w:rsid w:val="72904D02"/>
    <w:rsid w:val="73321515"/>
    <w:rsid w:val="73415919"/>
    <w:rsid w:val="73691968"/>
    <w:rsid w:val="739C3F3B"/>
    <w:rsid w:val="73D44095"/>
    <w:rsid w:val="74024296"/>
    <w:rsid w:val="745D0776"/>
    <w:rsid w:val="74C27582"/>
    <w:rsid w:val="74DB35C2"/>
    <w:rsid w:val="751B7C2F"/>
    <w:rsid w:val="75AD1D3D"/>
    <w:rsid w:val="75CB674E"/>
    <w:rsid w:val="762863FA"/>
    <w:rsid w:val="76852C06"/>
    <w:rsid w:val="76AF2244"/>
    <w:rsid w:val="76B77650"/>
    <w:rsid w:val="76CC75F6"/>
    <w:rsid w:val="76D3319B"/>
    <w:rsid w:val="774E68CA"/>
    <w:rsid w:val="777D1E86"/>
    <w:rsid w:val="7780039E"/>
    <w:rsid w:val="77845D5F"/>
    <w:rsid w:val="77C231F8"/>
    <w:rsid w:val="77DE0738"/>
    <w:rsid w:val="77F20932"/>
    <w:rsid w:val="78027672"/>
    <w:rsid w:val="78086307"/>
    <w:rsid w:val="785051F3"/>
    <w:rsid w:val="788F055B"/>
    <w:rsid w:val="79252C4D"/>
    <w:rsid w:val="793763EA"/>
    <w:rsid w:val="79FD0732"/>
    <w:rsid w:val="7A311E86"/>
    <w:rsid w:val="7A5336BF"/>
    <w:rsid w:val="7ACE7785"/>
    <w:rsid w:val="7B539F84"/>
    <w:rsid w:val="7B990153"/>
    <w:rsid w:val="7BC4009E"/>
    <w:rsid w:val="7BDA2241"/>
    <w:rsid w:val="7BDA69BE"/>
    <w:rsid w:val="7BE13DCA"/>
    <w:rsid w:val="7C4924F5"/>
    <w:rsid w:val="7C7855C3"/>
    <w:rsid w:val="7CB31F25"/>
    <w:rsid w:val="7CCF01D0"/>
    <w:rsid w:val="7D9C5AF7"/>
    <w:rsid w:val="7DB47549"/>
    <w:rsid w:val="7DC31D62"/>
    <w:rsid w:val="7DFEA712"/>
    <w:rsid w:val="7E0E695E"/>
    <w:rsid w:val="7E3B0727"/>
    <w:rsid w:val="7E3E74AD"/>
    <w:rsid w:val="7E6ECCFE"/>
    <w:rsid w:val="7E8B3D29"/>
    <w:rsid w:val="7E9462D1"/>
    <w:rsid w:val="7F0B7D77"/>
    <w:rsid w:val="7FBD539F"/>
    <w:rsid w:val="7FDE58D4"/>
    <w:rsid w:val="7FF27DF8"/>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emf"/><Relationship Id="rId13" Type="http://schemas.openxmlformats.org/officeDocument/2006/relationships/oleObject" Target="embeddings/oleObject1.bin"/><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2024-02-06T07:07:14Z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