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763642">
      <w:pPr>
        <w:pStyle w:val="8"/>
        <w:rPr>
          <w:rFonts w:hint="default" w:ascii="Times New Roman" w:hAnsi="Times New Roman" w:cs="Times New Roman"/>
          <w:sz w:val="24"/>
          <w:szCs w:val="24"/>
        </w:rPr>
      </w:pPr>
      <w:bookmarkStart w:id="20" w:name="_GoBack"/>
      <w:r>
        <w:rPr>
          <w:rFonts w:hint="default"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90805</wp:posOffset>
                </wp:positionV>
                <wp:extent cx="1196975" cy="472440"/>
                <wp:effectExtent l="6350" t="6350" r="15875" b="16510"/>
                <wp:wrapNone/>
                <wp:docPr id="2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4595" y="1153795"/>
                          <a:ext cx="1196975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92DED">
                            <w:pPr>
                              <w:jc w:val="center"/>
                              <w:rPr>
                                <w:rFonts w:hint="default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26.</w:t>
                            </w:r>
                            <w:r>
                              <w:rPr>
                                <w:rFonts w:hint="default"/>
                                <w:sz w:val="32"/>
                                <w:szCs w:val="32"/>
                                <w:lang w:val="en-IN"/>
                              </w:rPr>
                              <w:t>10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.202</w:t>
                            </w:r>
                            <w:r>
                              <w:rPr>
                                <w:rFonts w:hint="default"/>
                                <w:sz w:val="32"/>
                                <w:szCs w:val="32"/>
                                <w:lang w:val="en-I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4.8pt;margin-top:7.15pt;height:37.2pt;width:94.25pt;z-index:251662336;v-text-anchor:middle;mso-width-relative:page;mso-height-relative:page;" fillcolor="#5B9BD5 [3204]" filled="t" stroked="t" coordsize="21600,21600" o:gfxdata="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wAktDb&#10;AAAACQEAAA8AAAAAAAAAAQAgAAAAIgAAAGRycy9kb3ducmV2LnhtbFBLAQIUABQAAAAIAIdO4kBy&#10;p/SajwIAADAFAAAOAAAAAAAAAAEAIAAAACoBAABkcnMvZTJvRG9jLnhtbFBLBQYAAAAABgAGAFkB&#10;AAAr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71A92DED">
                      <w:pPr>
                        <w:jc w:val="center"/>
                        <w:rPr>
                          <w:rFonts w:hint="default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26.</w:t>
                      </w:r>
                      <w:r>
                        <w:rPr>
                          <w:rFonts w:hint="default"/>
                          <w:sz w:val="32"/>
                          <w:szCs w:val="32"/>
                          <w:lang w:val="en-IN"/>
                        </w:rPr>
                        <w:t>10</w:t>
                      </w:r>
                      <w:r>
                        <w:rPr>
                          <w:sz w:val="32"/>
                          <w:szCs w:val="32"/>
                        </w:rPr>
                        <w:t>.202</w:t>
                      </w:r>
                      <w:r>
                        <w:rPr>
                          <w:rFonts w:hint="default"/>
                          <w:sz w:val="32"/>
                          <w:szCs w:val="32"/>
                          <w:lang w:val="en-IN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w:pict>
          <v:rect id="_x0000_s1031" o:spid="_x0000_s1031" o:spt="1" style="position:absolute;left:0pt;margin-left:-13.35pt;margin-top:448.95pt;height:54.7pt;width:448.6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74C3A0F">
                  <w:pPr>
                    <w:pStyle w:val="15"/>
                    <w:jc w:val="center"/>
                    <w:rPr>
                      <w:rFonts w:ascii="Calibri" w:hAnsi="Calibri" w:cs="Calibri"/>
                      <w:color w:val="5590CC"/>
                      <w:sz w:val="72"/>
                      <w:szCs w:val="72"/>
                    </w:rPr>
                  </w:pPr>
                  <w:bookmarkStart w:id="18" w:name="_Title#3910760528"/>
                  <w:r>
                    <w:rPr>
                      <w:rFonts w:ascii="Calibri" w:hAnsi="Calibri" w:cs="Calibri"/>
                      <w:color w:val="5590CC"/>
                      <w:sz w:val="72"/>
                      <w:szCs w:val="72"/>
                      <w:lang w:val="zh-CN"/>
                    </w:rPr>
                    <w:t>[</w:t>
                  </w:r>
                  <w:r>
                    <w:rPr>
                      <w:rFonts w:ascii="Calibri" w:hAnsi="Calibri" w:cs="Calibri"/>
                      <w:color w:val="5590CC"/>
                      <w:sz w:val="72"/>
                      <w:szCs w:val="72"/>
                      <w:lang w:val="en-US" w:eastAsia="zh-CN"/>
                    </w:rPr>
                    <w:t>Pro</w:t>
                  </w:r>
                  <w:r>
                    <w:rPr>
                      <w:rFonts w:hint="default" w:ascii="Calibri" w:hAnsi="Calibri" w:cs="Calibri"/>
                      <w:color w:val="5590CC"/>
                      <w:sz w:val="72"/>
                      <w:szCs w:val="72"/>
                      <w:lang w:val="en-IN" w:eastAsia="zh-CN"/>
                    </w:rPr>
                    <w:t>motional Gift Card</w:t>
                  </w:r>
                  <w:r>
                    <w:rPr>
                      <w:rFonts w:ascii="Calibri" w:hAnsi="Calibri" w:cs="Calibri"/>
                      <w:color w:val="5590CC"/>
                      <w:sz w:val="72"/>
                      <w:szCs w:val="72"/>
                      <w:lang w:val="zh-CN"/>
                    </w:rPr>
                    <w:t>]</w:t>
                  </w:r>
                  <w:bookmarkEnd w:id="18"/>
                </w:p>
              </w:txbxContent>
            </v:textbox>
          </v:rect>
        </w:pict>
      </w:r>
      <w:r>
        <w:rPr>
          <w:rFonts w:hint="default" w:ascii="Times New Roman" w:hAnsi="Times New Roman" w:cs="Times New Roman"/>
          <w:sz w:val="24"/>
          <w:szCs w:val="24"/>
        </w:rPr>
        <w:pict>
          <v:shape id="_x0000_s1030" o:spid="_x0000_s1030" o:spt="202" type="#_x0000_t202" style="position:absolute;left:0pt;margin-left:-18.9pt;margin-top:518.35pt;height:46.5pt;width:444.8pt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 w14:paraId="04302F16">
                  <w:pPr>
                    <w:pageBreakBefore/>
                    <w:jc w:val="center"/>
                    <w:rPr>
                      <w:rFonts w:hint="default"/>
                      <w:color w:val="5590CC"/>
                      <w:sz w:val="24"/>
                      <w:szCs w:val="24"/>
                      <w:lang w:val="en-IN"/>
                    </w:rPr>
                  </w:pPr>
                  <w:r>
                    <w:rPr>
                      <w:rFonts w:hint="default"/>
                      <w:color w:val="5590CC"/>
                      <w:sz w:val="24"/>
                      <w:szCs w:val="24"/>
                      <w:lang w:val="en-IN"/>
                    </w:rPr>
                    <w:t>Harshali rananaware</w:t>
                  </w:r>
                </w:p>
                <w:p w14:paraId="7D26E1E3">
                  <w:pPr>
                    <w:pageBreakBefore/>
                    <w:jc w:val="center"/>
                    <w:rPr>
                      <w:color w:val="5590CC"/>
                      <w:sz w:val="24"/>
                      <w:szCs w:val="24"/>
                    </w:rPr>
                  </w:pPr>
                  <w:r>
                    <w:rPr>
                      <w:rFonts w:hint="default"/>
                      <w:color w:val="5590CC"/>
                      <w:sz w:val="24"/>
                      <w:szCs w:val="24"/>
                      <w:lang w:val="en-IN"/>
                    </w:rPr>
                    <w:t>Harshali.rananaware</w:t>
                  </w:r>
                  <w:r>
                    <w:rPr>
                      <w:color w:val="5590CC"/>
                      <w:sz w:val="24"/>
                      <w:szCs w:val="24"/>
                    </w:rPr>
                    <w:t>@techneai.com</w:t>
                  </w:r>
                </w:p>
              </w:txbxContent>
            </v:textbox>
          </v:shape>
        </w:pict>
      </w:r>
      <w:r>
        <w:rPr>
          <w:rFonts w:hint="default" w:ascii="Times New Roman" w:hAnsi="Times New Roman" w:cs="Times New Roman"/>
          <w:sz w:val="24"/>
          <w:szCs w:val="24"/>
        </w:rPr>
        <w:pict>
          <v:rect id="_x0000_s1033" o:spid="_x0000_s1033" o:spt="1" style="position:absolute;left:0pt;margin-left:-413.65pt;margin-top:0.75pt;height:256.3pt;width:413.55pt;mso-position-horizontal-relative:char;mso-position-vertical-relative:line;z-index:251659264;v-text-anchor:bottom;mso-width-relative:page;mso-height-relative:page;" fillcolor="#5590CC" filled="t" stroked="f" coordsize="21600,21600">
            <v:path/>
            <v:fill type="gradient" on="t" color2="#B6D5F0" angle="-90" focus="100%" focussize="0f,0f" rotate="t"/>
            <v:stroke on="f"/>
            <v:imagedata o:title=""/>
            <o:lock v:ext="edit" rotation="t"/>
            <v:shadow on="t" color="#DDDDDD" opacity="32768f" offset="0pt,12pt"/>
            <v:textbox>
              <w:txbxContent>
                <w:p w14:paraId="4BDE35CC">
                  <w:pPr>
                    <w:jc w:val="center"/>
                    <w:rPr>
                      <w:rFonts w:ascii="Calibri" w:hAnsi="Calibri" w:eastAsia="Times New Roman" w:cs="Calibri"/>
                      <w:b/>
                      <w:bCs/>
                      <w:color w:val="1F497D"/>
                      <w:spacing w:val="60"/>
                      <w:sz w:val="52"/>
                      <w:szCs w:val="52"/>
                    </w:rPr>
                  </w:pPr>
                  <w:bookmarkStart w:id="19" w:name="_Company#582980264"/>
                  <w:r>
                    <w:rPr>
                      <w:rFonts w:ascii="Calibri" w:hAnsi="Calibri" w:eastAsia="SimSun" w:cs="Calibri"/>
                      <w:b/>
                      <w:bCs/>
                      <w:color w:val="FFFFFF"/>
                      <w:kern w:val="2"/>
                      <w:sz w:val="54"/>
                      <w:szCs w:val="54"/>
                    </w:rPr>
                    <w:t>Handover Document</w:t>
                  </w:r>
                </w:p>
                <w:bookmarkEnd w:id="19"/>
                <w:p w14:paraId="26C2AEAC">
                  <w:pPr>
                    <w:pStyle w:val="17"/>
                  </w:pPr>
                </w:p>
              </w:txbxContent>
            </v:textbox>
          </v:rect>
        </w:pict>
      </w:r>
    </w:p>
    <w:p w14:paraId="09CD7B9D">
      <w:pPr>
        <w:rPr>
          <w:rFonts w:hint="default" w:ascii="Times New Roman" w:hAnsi="Times New Roman" w:cs="Times New Roman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 w14:paraId="3A2035A5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00B6D89B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CONTENTS</w:t>
      </w:r>
    </w:p>
    <w:sdt>
      <w:sdtPr>
        <w:rPr>
          <w:rFonts w:hint="default" w:ascii="Times New Roman" w:hAnsi="Times New Roman" w:eastAsia="SimSun" w:cs="Times New Roman"/>
          <w:sz w:val="24"/>
          <w:szCs w:val="24"/>
        </w:rPr>
        <w:id w:val="147455016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cs="Times New Roman" w:eastAsiaTheme="minorEastAsia"/>
          <w:bCs/>
          <w:sz w:val="24"/>
          <w:szCs w:val="24"/>
        </w:rPr>
      </w:sdtEndPr>
      <w:sdtContent>
        <w:p w14:paraId="01A067BD">
          <w:pPr>
            <w:jc w:val="center"/>
            <w:rPr>
              <w:rFonts w:hint="default" w:ascii="Times New Roman" w:hAnsi="Times New Roman" w:cs="Times New Roman"/>
              <w:sz w:val="24"/>
              <w:szCs w:val="24"/>
            </w:rPr>
          </w:pPr>
        </w:p>
        <w:p w14:paraId="01B85E56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b/>
              <w:bCs/>
              <w:sz w:val="24"/>
              <w:szCs w:val="24"/>
            </w:rPr>
            <w:instrText xml:space="preserve">TOC \o "1-1" \h \u </w:instrText>
          </w:r>
          <w:r>
            <w:rPr>
              <w:rFonts w:hint="default"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"_Toc19050"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1. TICKET DETAILS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_Toc19050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1907A959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"_Toc19174"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2. INTRODUCTION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_Toc19174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55F88AF4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"_Toc25008"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3. BUSINESS REQUIREMENT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_Toc25008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3AF78849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"_Toc14275"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4. SCOPE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_Toc14275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45342399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"_Toc31908"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5. BUSINESS &amp; SYSTEM RULES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_Toc31908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7C467E91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"_Toc21866"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6. ABBREVIATIONS &amp; TERMS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_Toc21866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3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377286A6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"_Toc7881"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7. EXISTING SYSTEM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_Toc7881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3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3FA45F74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"_Toc10693"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8. GRAPHICAL REPRESENTATION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_Toc10693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3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1FEEB41E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"_Toc27896"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9. DEVELOPED SYSTEM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_Toc27896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3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2380A79C">
          <w:pPr>
            <w:pStyle w:val="12"/>
            <w:tabs>
              <w:tab w:val="right" w:leader="dot" w:pos="8306"/>
            </w:tabs>
            <w:rPr>
              <w:rFonts w:hint="default" w:ascii="Times New Roman" w:hAnsi="Times New Roman" w:cs="Times New Roman"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HYPERLINK \l "_Toc27284"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color w:val="044A91" w:themeColor="hyperlink" w:themeShade="BF"/>
              <w:sz w:val="24"/>
              <w:szCs w:val="24"/>
            </w:rPr>
            <w:t>10. REFERENCES OF THE USERS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cs="Times New Roman"/>
              <w:sz w:val="24"/>
              <w:szCs w:val="24"/>
            </w:rPr>
            <w:instrText xml:space="preserve"> PAGEREF _Toc27284 \h </w:instrTex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</w:rPr>
            <w:t>3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cs="Times New Roman"/>
              <w:sz w:val="24"/>
              <w:szCs w:val="24"/>
            </w:rPr>
            <w:fldChar w:fldCharType="end"/>
          </w:r>
        </w:p>
        <w:p w14:paraId="19AAD4CE">
          <w:pPr>
            <w:rPr>
              <w:rFonts w:hint="default"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hint="default"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49B2A11A">
      <w:pPr>
        <w:pageBreakBefore/>
        <w:numPr>
          <w:ilvl w:val="0"/>
          <w:numId w:val="1"/>
        </w:numPr>
        <w:outlineLvl w:val="0"/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</w:pPr>
      <w:bookmarkStart w:id="0" w:name="_Toc23353"/>
      <w:bookmarkStart w:id="1" w:name="_Toc19050"/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TICKET DETAILS</w:t>
      </w:r>
      <w:bookmarkEnd w:id="0"/>
      <w:bookmarkEnd w:id="1"/>
    </w:p>
    <w:tbl>
      <w:tblPr>
        <w:tblStyle w:val="11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9"/>
        <w:gridCol w:w="4151"/>
      </w:tblGrid>
      <w:tr w14:paraId="6D23D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 w14:paraId="21B37874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>Ticket ID</w:t>
            </w:r>
          </w:p>
        </w:tc>
        <w:tc>
          <w:tcPr>
            <w:tcW w:w="4151" w:type="dxa"/>
          </w:tcPr>
          <w:p w14:paraId="7D20C49E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TT22455</w:t>
            </w:r>
          </w:p>
        </w:tc>
      </w:tr>
      <w:tr w14:paraId="21C82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 w14:paraId="11FD8071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>Ticket description</w:t>
            </w:r>
          </w:p>
        </w:tc>
        <w:tc>
          <w:tcPr>
            <w:tcW w:w="4151" w:type="dxa"/>
          </w:tcPr>
          <w:p w14:paraId="45351DE2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  <w:t>Gift Voucher</w:t>
            </w:r>
          </w:p>
        </w:tc>
      </w:tr>
      <w:tr w14:paraId="2305A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 w14:paraId="17B5AEA7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>Created by</w:t>
            </w:r>
          </w:p>
        </w:tc>
        <w:tc>
          <w:tcPr>
            <w:tcW w:w="4151" w:type="dxa"/>
          </w:tcPr>
          <w:p w14:paraId="2FF9F3AB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  <w:t>Harshali Rananaware</w:t>
            </w:r>
          </w:p>
        </w:tc>
      </w:tr>
      <w:tr w14:paraId="21A7C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 w14:paraId="2AE5DBCA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>Created on</w:t>
            </w:r>
          </w:p>
        </w:tc>
        <w:tc>
          <w:tcPr>
            <w:tcW w:w="4151" w:type="dxa"/>
          </w:tcPr>
          <w:p w14:paraId="4F2D8DDA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  <w:t>06/07/2024</w:t>
            </w:r>
          </w:p>
        </w:tc>
      </w:tr>
      <w:tr w14:paraId="31ED0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9" w:type="dxa"/>
            <w:shd w:val="clear" w:color="auto" w:fill="BDD6EE" w:themeFill="accent1" w:themeFillTint="66"/>
          </w:tcPr>
          <w:p w14:paraId="3D06BBDD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 xml:space="preserve">Priority </w:t>
            </w:r>
          </w:p>
        </w:tc>
        <w:tc>
          <w:tcPr>
            <w:tcW w:w="4151" w:type="dxa"/>
          </w:tcPr>
          <w:p w14:paraId="4661D31E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  <w:t>High</w:t>
            </w:r>
          </w:p>
        </w:tc>
      </w:tr>
    </w:tbl>
    <w:p w14:paraId="5981FD23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6AD9206C">
      <w:pPr>
        <w:numPr>
          <w:ilvl w:val="0"/>
          <w:numId w:val="1"/>
        </w:numPr>
        <w:outlineLvl w:val="0"/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</w:pPr>
      <w:bookmarkStart w:id="2" w:name="_Toc19520"/>
      <w:bookmarkStart w:id="3" w:name="_Toc19174"/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INTRODUCTION</w:t>
      </w:r>
      <w:bookmarkEnd w:id="2"/>
      <w:bookmarkEnd w:id="3"/>
    </w:p>
    <w:p w14:paraId="671DC38A">
      <w:pPr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To issue a p</w:t>
      </w:r>
      <w:r>
        <w:rPr>
          <w:rFonts w:hint="default" w:ascii="Times New Roman" w:hAnsi="Times New Roman" w:cs="Times New Roman"/>
          <w:sz w:val="24"/>
          <w:szCs w:val="24"/>
        </w:rPr>
        <w:t>romotional gift card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. </w:t>
      </w:r>
    </w:p>
    <w:p w14:paraId="58A10678">
      <w:pPr>
        <w:rPr>
          <w:rFonts w:hint="default" w:ascii="Times New Roman" w:hAnsi="Times New Roman" w:cs="Times New Roman"/>
          <w:sz w:val="24"/>
          <w:szCs w:val="24"/>
        </w:rPr>
      </w:pPr>
    </w:p>
    <w:p w14:paraId="348206A8">
      <w:pPr>
        <w:numPr>
          <w:ilvl w:val="0"/>
          <w:numId w:val="1"/>
        </w:numPr>
        <w:outlineLvl w:val="0"/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</w:pPr>
      <w:bookmarkStart w:id="4" w:name="_Toc9350"/>
      <w:bookmarkStart w:id="5" w:name="_Toc25008"/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BUSINESS REQUIREMENT</w:t>
      </w:r>
      <w:bookmarkEnd w:id="4"/>
      <w:bookmarkEnd w:id="5"/>
    </w:p>
    <w:tbl>
      <w:tblPr>
        <w:tblStyle w:val="11"/>
        <w:tblW w:w="8310" w:type="dxa"/>
        <w:tblInd w:w="1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3"/>
        <w:gridCol w:w="1561"/>
        <w:gridCol w:w="4045"/>
        <w:gridCol w:w="1141"/>
      </w:tblGrid>
      <w:tr w14:paraId="08055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3" w:type="dxa"/>
            <w:shd w:val="clear" w:color="auto" w:fill="BDD6EE" w:themeFill="accent1" w:themeFillTint="66"/>
          </w:tcPr>
          <w:p w14:paraId="23728BF3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>Requirement ID</w:t>
            </w:r>
          </w:p>
        </w:tc>
        <w:tc>
          <w:tcPr>
            <w:tcW w:w="1561" w:type="dxa"/>
            <w:shd w:val="clear" w:color="auto" w:fill="BDD6EE" w:themeFill="accent1" w:themeFillTint="66"/>
          </w:tcPr>
          <w:p w14:paraId="7C6FBBB2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>Requirement Name</w:t>
            </w:r>
          </w:p>
        </w:tc>
        <w:tc>
          <w:tcPr>
            <w:tcW w:w="4045" w:type="dxa"/>
            <w:shd w:val="clear" w:color="auto" w:fill="BDD6EE" w:themeFill="accent1" w:themeFillTint="66"/>
          </w:tcPr>
          <w:p w14:paraId="6580945F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>Short Description</w:t>
            </w:r>
          </w:p>
        </w:tc>
        <w:tc>
          <w:tcPr>
            <w:tcW w:w="1141" w:type="dxa"/>
            <w:shd w:val="clear" w:color="auto" w:fill="BDD6EE" w:themeFill="accent1" w:themeFillTint="66"/>
          </w:tcPr>
          <w:p w14:paraId="10C8F255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</w:rPr>
              <w:t>Priority</w:t>
            </w:r>
          </w:p>
        </w:tc>
      </w:tr>
      <w:tr w14:paraId="5457C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3" w:type="dxa"/>
          </w:tcPr>
          <w:p w14:paraId="39408DDE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  <w:t>BR001</w:t>
            </w:r>
          </w:p>
        </w:tc>
        <w:tc>
          <w:tcPr>
            <w:tcW w:w="1561" w:type="dxa"/>
          </w:tcPr>
          <w:p w14:paraId="59EE3502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  <w:t>Sales Order</w:t>
            </w:r>
          </w:p>
        </w:tc>
        <w:tc>
          <w:tcPr>
            <w:tcW w:w="4045" w:type="dxa"/>
          </w:tcPr>
          <w:p w14:paraId="267D546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US"/>
              </w:rPr>
              <w:t xml:space="preserve">Want a provision to generate a auto sales order for a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  <w:t>promotional gift card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US"/>
              </w:rPr>
              <w:t>.</w:t>
            </w:r>
          </w:p>
        </w:tc>
        <w:tc>
          <w:tcPr>
            <w:tcW w:w="1141" w:type="dxa"/>
          </w:tcPr>
          <w:p w14:paraId="2AA7D463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129F2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3" w:type="dxa"/>
            <w:shd w:val="clear"/>
            <w:vAlign w:val="top"/>
          </w:tcPr>
          <w:p w14:paraId="764CE587">
            <w:pPr>
              <w:widowControl w:val="0"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BR002</w:t>
            </w:r>
          </w:p>
        </w:tc>
        <w:tc>
          <w:tcPr>
            <w:tcW w:w="1561" w:type="dxa"/>
            <w:shd w:val="clear"/>
            <w:vAlign w:val="top"/>
          </w:tcPr>
          <w:p w14:paraId="7710D6D6">
            <w:pPr>
              <w:widowControl w:val="0"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IN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Status Update</w:t>
            </w:r>
          </w:p>
        </w:tc>
        <w:tc>
          <w:tcPr>
            <w:tcW w:w="4045" w:type="dxa"/>
            <w:shd w:val="clear"/>
            <w:vAlign w:val="top"/>
          </w:tcPr>
          <w:p w14:paraId="0FA3F96C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Want to add status against gift card.</w:t>
            </w:r>
          </w:p>
        </w:tc>
        <w:tc>
          <w:tcPr>
            <w:tcW w:w="1141" w:type="dxa"/>
            <w:shd w:val="clear"/>
            <w:vAlign w:val="top"/>
          </w:tcPr>
          <w:p w14:paraId="46E0565D">
            <w:pPr>
              <w:widowControl w:val="0"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</w:p>
        </w:tc>
      </w:tr>
    </w:tbl>
    <w:p w14:paraId="44F89F0C">
      <w:pPr>
        <w:rPr>
          <w:rFonts w:hint="default" w:ascii="Times New Roman" w:hAnsi="Times New Roman" w:cs="Times New Roman"/>
          <w:sz w:val="24"/>
          <w:szCs w:val="24"/>
        </w:rPr>
      </w:pPr>
    </w:p>
    <w:p w14:paraId="4D226C0A">
      <w:pPr>
        <w:rPr>
          <w:rFonts w:hint="default" w:ascii="Times New Roman" w:hAnsi="Times New Roman" w:cs="Times New Roman"/>
          <w:sz w:val="24"/>
          <w:szCs w:val="24"/>
        </w:rPr>
      </w:pPr>
    </w:p>
    <w:p w14:paraId="59BF7317">
      <w:pPr>
        <w:numPr>
          <w:ilvl w:val="0"/>
          <w:numId w:val="1"/>
        </w:numPr>
        <w:outlineLvl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6" w:name="_Toc14275"/>
      <w:bookmarkStart w:id="7" w:name="_Toc2213"/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SCOPE</w:t>
      </w:r>
      <w:bookmarkEnd w:id="6"/>
      <w:bookmarkEnd w:id="7"/>
    </w:p>
    <w:p w14:paraId="0051370D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Gift card status should be issue.</w:t>
      </w:r>
    </w:p>
    <w:p w14:paraId="00519387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Gift card sales order.</w:t>
      </w:r>
    </w:p>
    <w:p w14:paraId="7CB29F00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Gift card inventory effect.</w:t>
      </w:r>
    </w:p>
    <w:p w14:paraId="6CE2A779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1E3FE508">
      <w:pPr>
        <w:numPr>
          <w:ilvl w:val="0"/>
          <w:numId w:val="1"/>
        </w:numPr>
        <w:outlineLvl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8" w:name="_Toc13218"/>
      <w:bookmarkStart w:id="9" w:name="_Toc31908"/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BUSINESS &amp; SYSTEM RULES</w:t>
      </w:r>
      <w:bookmarkEnd w:id="8"/>
      <w:bookmarkEnd w:id="9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464E5EDC">
      <w:pPr>
        <w:pStyle w:val="13"/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User should be registered in the system.</w:t>
      </w:r>
    </w:p>
    <w:p w14:paraId="4799FD01">
      <w:pPr>
        <w:pStyle w:val="13"/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User should be logged in. </w:t>
      </w:r>
    </w:p>
    <w:p w14:paraId="798BFC75">
      <w:pPr>
        <w:pStyle w:val="13"/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System should display error message for incorrect details if entered.</w:t>
      </w:r>
    </w:p>
    <w:p w14:paraId="0A610054">
      <w:pPr>
        <w:pStyle w:val="13"/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System should pop up a message, if any issues in the system is detected.</w:t>
      </w:r>
    </w:p>
    <w:p w14:paraId="465658AD">
      <w:pPr>
        <w:pStyle w:val="13"/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All forms should have on field validations. System should display on field errors in case of incorrect inputs.</w:t>
      </w:r>
    </w:p>
    <w:p w14:paraId="19083F15">
      <w:pPr>
        <w:pStyle w:val="13"/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Posting check for all document.</w:t>
      </w:r>
    </w:p>
    <w:p w14:paraId="27EE1C70">
      <w:pPr>
        <w:pStyle w:val="13"/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Accounting check for all document.</w:t>
      </w:r>
    </w:p>
    <w:p w14:paraId="1F42090C">
      <w:pPr>
        <w:pStyle w:val="13"/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Inventory check for all document.</w:t>
      </w:r>
    </w:p>
    <w:p w14:paraId="491B4BE3">
      <w:pPr>
        <w:pStyle w:val="13"/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Calculation should be as per regular invoice.</w:t>
      </w:r>
    </w:p>
    <w:p w14:paraId="7994CD98">
      <w:pPr>
        <w:rPr>
          <w:rFonts w:hint="default" w:ascii="Times New Roman" w:hAnsi="Times New Roman" w:cs="Times New Roman"/>
          <w:sz w:val="24"/>
          <w:szCs w:val="24"/>
        </w:rPr>
      </w:pPr>
    </w:p>
    <w:p w14:paraId="5CA03DDF">
      <w:pPr>
        <w:numPr>
          <w:ilvl w:val="0"/>
          <w:numId w:val="1"/>
        </w:numPr>
        <w:outlineLvl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10" w:name="_Toc21866"/>
      <w:bookmarkStart w:id="11" w:name="_Toc4621"/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ABBREVIATIONS &amp; TERMS</w:t>
      </w:r>
      <w:bookmarkEnd w:id="10"/>
      <w:bookmarkEnd w:id="11"/>
    </w:p>
    <w:p w14:paraId="6673AD42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GC - Gift Card</w:t>
      </w:r>
    </w:p>
    <w:p w14:paraId="2E0F5FC7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7ECAA0B4">
      <w:pPr>
        <w:numPr>
          <w:ilvl w:val="0"/>
          <w:numId w:val="1"/>
        </w:numPr>
        <w:outlineLvl w:val="0"/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</w:pPr>
      <w:bookmarkStart w:id="12" w:name="_Toc7881"/>
      <w:bookmarkStart w:id="13" w:name="_Toc26713"/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EXISTING SYSTEM</w:t>
      </w:r>
      <w:bookmarkEnd w:id="12"/>
      <w:bookmarkEnd w:id="13"/>
    </w:p>
    <w:p w14:paraId="7B8FB8E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There is no existing system.</w:t>
      </w:r>
    </w:p>
    <w:p w14:paraId="7411F04A">
      <w:pPr>
        <w:rPr>
          <w:rFonts w:hint="default" w:ascii="Times New Roman" w:hAnsi="Times New Roman" w:cs="Times New Roman"/>
          <w:sz w:val="24"/>
          <w:szCs w:val="24"/>
        </w:rPr>
      </w:pPr>
    </w:p>
    <w:p w14:paraId="6F3C2990">
      <w:pPr>
        <w:numPr>
          <w:ilvl w:val="0"/>
          <w:numId w:val="1"/>
        </w:numPr>
        <w:outlineLvl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14" w:name="_Toc27896"/>
      <w:bookmarkStart w:id="15" w:name="_Toc8631"/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DEVELOPED SYSTEM</w:t>
      </w:r>
      <w:bookmarkEnd w:id="14"/>
      <w:bookmarkEnd w:id="15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6BB1822B">
      <w:pPr>
        <w:rPr>
          <w:rFonts w:hint="default" w:ascii="Times New Roman" w:hAnsi="Times New Roman" w:cs="Times New Roman"/>
          <w:sz w:val="24"/>
          <w:szCs w:val="24"/>
        </w:rPr>
      </w:pPr>
    </w:p>
    <w:p w14:paraId="13DBA8FB">
      <w:pPr>
        <w:pStyle w:val="3"/>
        <w:bidi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Input table</w:t>
      </w:r>
    </w:p>
    <w:tbl>
      <w:tblPr>
        <w:tblStyle w:val="11"/>
        <w:tblW w:w="0" w:type="auto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355"/>
        <w:gridCol w:w="1896"/>
        <w:gridCol w:w="3775"/>
      </w:tblGrid>
      <w:tr w14:paraId="35C5E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BDD6EE" w:themeFill="accent1" w:themeFillTint="66"/>
          </w:tcPr>
          <w:p w14:paraId="6CEE5450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FIELDS</w:t>
            </w:r>
          </w:p>
        </w:tc>
        <w:tc>
          <w:tcPr>
            <w:tcW w:w="1355" w:type="dxa"/>
            <w:shd w:val="clear" w:color="auto" w:fill="BDD6EE" w:themeFill="accent1" w:themeFillTint="66"/>
          </w:tcPr>
          <w:p w14:paraId="0E256492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INPUT TYPE </w:t>
            </w:r>
          </w:p>
        </w:tc>
        <w:tc>
          <w:tcPr>
            <w:tcW w:w="1896" w:type="dxa"/>
            <w:shd w:val="clear" w:color="auto" w:fill="BDD6EE" w:themeFill="accent1" w:themeFillTint="66"/>
          </w:tcPr>
          <w:p w14:paraId="4B8FF0E8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MANDATORY/ OPTIONAL</w:t>
            </w:r>
          </w:p>
        </w:tc>
        <w:tc>
          <w:tcPr>
            <w:tcW w:w="3775" w:type="dxa"/>
            <w:shd w:val="clear" w:color="auto" w:fill="BDD6EE" w:themeFill="accent1" w:themeFillTint="66"/>
          </w:tcPr>
          <w:p w14:paraId="6C19D323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</w:tr>
      <w:tr w14:paraId="18157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auto"/>
            <w:vAlign w:val="top"/>
          </w:tcPr>
          <w:p w14:paraId="03D2FCF8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IN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Customer Name</w:t>
            </w:r>
          </w:p>
        </w:tc>
        <w:tc>
          <w:tcPr>
            <w:tcW w:w="1355" w:type="dxa"/>
          </w:tcPr>
          <w:p w14:paraId="2912D69F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D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rop-down</w:t>
            </w:r>
          </w:p>
        </w:tc>
        <w:tc>
          <w:tcPr>
            <w:tcW w:w="1896" w:type="dxa"/>
          </w:tcPr>
          <w:p w14:paraId="52C05EA3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Mandatory </w:t>
            </w:r>
          </w:p>
        </w:tc>
        <w:tc>
          <w:tcPr>
            <w:tcW w:w="3775" w:type="dxa"/>
          </w:tcPr>
          <w:p w14:paraId="3A4236E4">
            <w:pPr>
              <w:widowControl w:val="0"/>
              <w:numPr>
                <w:ilvl w:val="0"/>
                <w:numId w:val="3"/>
              </w:numPr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Data fetch from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Accounts receivable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 -&gt;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Customers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 -&gt;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All customers. </w:t>
            </w:r>
          </w:p>
          <w:p w14:paraId="1E284417">
            <w:pPr>
              <w:widowControl w:val="0"/>
              <w:numPr>
                <w:ilvl w:val="0"/>
                <w:numId w:val="3"/>
              </w:numPr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Only Single customer should be select. </w:t>
            </w:r>
          </w:p>
        </w:tc>
      </w:tr>
      <w:tr w14:paraId="003BF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auto"/>
            <w:vAlign w:val="top"/>
          </w:tcPr>
          <w:p w14:paraId="0A0C8F4F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  <w:vertAlign w:val="baseline"/>
                <w:lang w:val="en-IN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US"/>
              </w:rPr>
              <w:t>Item Number</w:t>
            </w:r>
          </w:p>
        </w:tc>
        <w:tc>
          <w:tcPr>
            <w:tcW w:w="1355" w:type="dxa"/>
            <w:shd w:val="clear" w:color="auto" w:fill="auto"/>
            <w:vAlign w:val="top"/>
          </w:tcPr>
          <w:p w14:paraId="1EE27F20">
            <w:pPr>
              <w:widowControl w:val="0"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D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rop-down</w:t>
            </w:r>
          </w:p>
        </w:tc>
        <w:tc>
          <w:tcPr>
            <w:tcW w:w="1896" w:type="dxa"/>
          </w:tcPr>
          <w:p w14:paraId="7233B5A7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Mandatory </w:t>
            </w:r>
          </w:p>
        </w:tc>
        <w:tc>
          <w:tcPr>
            <w:tcW w:w="3775" w:type="dxa"/>
          </w:tcPr>
          <w:p w14:paraId="17C0F686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Data fetch from Product information management</w:t>
            </w:r>
          </w:p>
          <w:p w14:paraId="3E5BE668">
            <w:pPr>
              <w:widowControl w:val="0"/>
              <w:numPr>
                <w:ilvl w:val="0"/>
                <w:numId w:val="0"/>
              </w:numPr>
              <w:ind w:leftChars="0" w:firstLine="120" w:firstLineChars="5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-&gt; Products -&gt; Released products where item category - gift voucher.</w:t>
            </w:r>
          </w:p>
          <w:p w14:paraId="2C8B06B0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Only Single item should be select. </w:t>
            </w:r>
          </w:p>
        </w:tc>
      </w:tr>
      <w:tr w14:paraId="46D1D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auto"/>
            <w:vAlign w:val="top"/>
          </w:tcPr>
          <w:p w14:paraId="18125AE7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highlight w:val="none"/>
                <w:vertAlign w:val="baseline"/>
                <w:lang w:val="en-IN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  <w:t>Location</w:t>
            </w:r>
          </w:p>
        </w:tc>
        <w:tc>
          <w:tcPr>
            <w:tcW w:w="1355" w:type="dxa"/>
            <w:shd w:val="clear" w:color="auto" w:fill="auto"/>
            <w:vAlign w:val="top"/>
          </w:tcPr>
          <w:p w14:paraId="13361921">
            <w:pPr>
              <w:widowControl w:val="0"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D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rop-down</w:t>
            </w:r>
          </w:p>
        </w:tc>
        <w:tc>
          <w:tcPr>
            <w:tcW w:w="1896" w:type="dxa"/>
          </w:tcPr>
          <w:p w14:paraId="1D6EB43B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Mandatory </w:t>
            </w:r>
          </w:p>
        </w:tc>
        <w:tc>
          <w:tcPr>
            <w:tcW w:w="3775" w:type="dxa"/>
          </w:tcPr>
          <w:p w14:paraId="1FB7CCAE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Data fetch from Inventory management -&gt; Setup -&gt; Inventory breakdown -&gt; Inventory locations.</w:t>
            </w:r>
          </w:p>
          <w:p w14:paraId="343B3BF7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Only Single location should be select.</w:t>
            </w:r>
          </w:p>
        </w:tc>
      </w:tr>
      <w:tr w14:paraId="4C78C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auto"/>
            <w:vAlign w:val="top"/>
          </w:tcPr>
          <w:p w14:paraId="7727D664"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  <w:t>Gift Card No</w:t>
            </w:r>
          </w:p>
        </w:tc>
        <w:tc>
          <w:tcPr>
            <w:tcW w:w="1355" w:type="dxa"/>
          </w:tcPr>
          <w:p w14:paraId="14FB1F69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Text</w:t>
            </w:r>
          </w:p>
        </w:tc>
        <w:tc>
          <w:tcPr>
            <w:tcW w:w="1896" w:type="dxa"/>
          </w:tcPr>
          <w:p w14:paraId="034331E4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Mandatory </w:t>
            </w:r>
          </w:p>
        </w:tc>
        <w:tc>
          <w:tcPr>
            <w:tcW w:w="3775" w:type="dxa"/>
          </w:tcPr>
          <w:p w14:paraId="22128266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This is text field we can enter a gift card number.</w:t>
            </w:r>
          </w:p>
          <w:p w14:paraId="46FCDA71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If wrong gift card is added then show the pop up message.</w:t>
            </w:r>
          </w:p>
          <w:p w14:paraId="1ECF0EE6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Only selected item gift card is accepted.</w:t>
            </w:r>
          </w:p>
          <w:p w14:paraId="0AAFB4C8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Alphanumeric data will accept here. </w:t>
            </w:r>
          </w:p>
        </w:tc>
      </w:tr>
      <w:tr w14:paraId="1E76A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auto"/>
            <w:vAlign w:val="top"/>
          </w:tcPr>
          <w:p w14:paraId="0CAA6E12"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  <w:t>Scan Count</w:t>
            </w:r>
          </w:p>
        </w:tc>
        <w:tc>
          <w:tcPr>
            <w:tcW w:w="1355" w:type="dxa"/>
          </w:tcPr>
          <w:p w14:paraId="4ADFAD98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Text</w:t>
            </w:r>
          </w:p>
        </w:tc>
        <w:tc>
          <w:tcPr>
            <w:tcW w:w="1896" w:type="dxa"/>
          </w:tcPr>
          <w:p w14:paraId="3F6FE3FD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Mandatory </w:t>
            </w:r>
          </w:p>
        </w:tc>
        <w:tc>
          <w:tcPr>
            <w:tcW w:w="3775" w:type="dxa"/>
          </w:tcPr>
          <w:p w14:paraId="1AEC9A33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This field accept number only.</w:t>
            </w:r>
          </w:p>
        </w:tc>
      </w:tr>
      <w:tr w14:paraId="2A2D7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auto"/>
            <w:vAlign w:val="top"/>
          </w:tcPr>
          <w:p w14:paraId="42FD134D"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  <w:t>Scan</w:t>
            </w:r>
          </w:p>
        </w:tc>
        <w:tc>
          <w:tcPr>
            <w:tcW w:w="1355" w:type="dxa"/>
          </w:tcPr>
          <w:p w14:paraId="7EF7EFF5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Button</w:t>
            </w:r>
          </w:p>
        </w:tc>
        <w:tc>
          <w:tcPr>
            <w:tcW w:w="1896" w:type="dxa"/>
          </w:tcPr>
          <w:p w14:paraId="18B24D07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Mandatory </w:t>
            </w:r>
          </w:p>
        </w:tc>
        <w:tc>
          <w:tcPr>
            <w:tcW w:w="3775" w:type="dxa"/>
          </w:tcPr>
          <w:p w14:paraId="699EAB9B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Click on this button then all gift card will show below.</w:t>
            </w:r>
          </w:p>
          <w:p w14:paraId="1FCAFB22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Example Gift card No - GC001 and scan Count - 5 and GC002 is already issue then GC should not be scan.</w:t>
            </w:r>
          </w:p>
          <w:p w14:paraId="4F063041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Issue GC should not be scan. </w:t>
            </w:r>
          </w:p>
          <w:p w14:paraId="751A2F09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Redeem GC should not be scan.</w:t>
            </w:r>
          </w:p>
        </w:tc>
      </w:tr>
      <w:tr w14:paraId="4EEB4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auto"/>
            <w:vAlign w:val="top"/>
          </w:tcPr>
          <w:p w14:paraId="3E4CDBB7"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  <w:t>Edit</w:t>
            </w:r>
          </w:p>
        </w:tc>
        <w:tc>
          <w:tcPr>
            <w:tcW w:w="1355" w:type="dxa"/>
          </w:tcPr>
          <w:p w14:paraId="417195B8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Button</w:t>
            </w:r>
          </w:p>
        </w:tc>
        <w:tc>
          <w:tcPr>
            <w:tcW w:w="1896" w:type="dxa"/>
          </w:tcPr>
          <w:p w14:paraId="426D8A46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Optional</w:t>
            </w:r>
          </w:p>
        </w:tc>
        <w:tc>
          <w:tcPr>
            <w:tcW w:w="3775" w:type="dxa"/>
          </w:tcPr>
          <w:p w14:paraId="065BB028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Click on this button then we can add the data.</w:t>
            </w:r>
          </w:p>
        </w:tc>
      </w:tr>
      <w:tr w14:paraId="2395A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58" w:type="dxa"/>
            <w:shd w:val="clear" w:color="auto" w:fill="auto"/>
            <w:vAlign w:val="top"/>
          </w:tcPr>
          <w:p w14:paraId="0258E1C1"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  <w:t xml:space="preserve">New </w:t>
            </w:r>
          </w:p>
        </w:tc>
        <w:tc>
          <w:tcPr>
            <w:tcW w:w="1355" w:type="dxa"/>
          </w:tcPr>
          <w:p w14:paraId="2EC5189D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Button</w:t>
            </w:r>
          </w:p>
        </w:tc>
        <w:tc>
          <w:tcPr>
            <w:tcW w:w="1896" w:type="dxa"/>
          </w:tcPr>
          <w:p w14:paraId="72EBFC40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Optional</w:t>
            </w:r>
          </w:p>
        </w:tc>
        <w:tc>
          <w:tcPr>
            <w:tcW w:w="3775" w:type="dxa"/>
          </w:tcPr>
          <w:p w14:paraId="453E626E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Click on this button then one row is added.</w:t>
            </w:r>
          </w:p>
        </w:tc>
      </w:tr>
      <w:tr w14:paraId="6C04D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auto"/>
            <w:vAlign w:val="top"/>
          </w:tcPr>
          <w:p w14:paraId="46A2358B"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  <w:t>Delete</w:t>
            </w:r>
          </w:p>
        </w:tc>
        <w:tc>
          <w:tcPr>
            <w:tcW w:w="1355" w:type="dxa"/>
          </w:tcPr>
          <w:p w14:paraId="155A3F07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Button</w:t>
            </w:r>
          </w:p>
        </w:tc>
        <w:tc>
          <w:tcPr>
            <w:tcW w:w="1896" w:type="dxa"/>
          </w:tcPr>
          <w:p w14:paraId="1BD8C90D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Optional</w:t>
            </w:r>
          </w:p>
        </w:tc>
        <w:tc>
          <w:tcPr>
            <w:tcW w:w="3775" w:type="dxa"/>
          </w:tcPr>
          <w:p w14:paraId="4D5962DC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Select the line and delete.</w:t>
            </w:r>
          </w:p>
          <w:p w14:paraId="3C8AD94D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Single and multiple line should be delete.</w:t>
            </w:r>
          </w:p>
        </w:tc>
      </w:tr>
      <w:tr w14:paraId="795AC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auto"/>
            <w:vAlign w:val="top"/>
          </w:tcPr>
          <w:p w14:paraId="711867E2"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baseline"/>
                <w:lang w:val="en-IN"/>
              </w:rPr>
              <w:t>Post</w:t>
            </w:r>
          </w:p>
        </w:tc>
        <w:tc>
          <w:tcPr>
            <w:tcW w:w="1355" w:type="dxa"/>
          </w:tcPr>
          <w:p w14:paraId="25A5AEFF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Button</w:t>
            </w:r>
          </w:p>
        </w:tc>
        <w:tc>
          <w:tcPr>
            <w:tcW w:w="1896" w:type="dxa"/>
          </w:tcPr>
          <w:p w14:paraId="146449EC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Optional</w:t>
            </w:r>
          </w:p>
        </w:tc>
        <w:tc>
          <w:tcPr>
            <w:tcW w:w="3775" w:type="dxa"/>
          </w:tcPr>
          <w:p w14:paraId="180A3C21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Click on this button then below GC is post.</w:t>
            </w:r>
          </w:p>
          <w:p w14:paraId="20CE6383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After posting sales order is generate and data is show “Accounts receivable -&gt; Orders -&gt; All sales orders” this menu.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drawing>
                <wp:inline distT="0" distB="0" distL="114300" distR="114300">
                  <wp:extent cx="1675130" cy="941705"/>
                  <wp:effectExtent l="0" t="0" r="1270" b="3175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0981D"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27FCEA7A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Sales order is generate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  <w:t xml:space="preserve">Accounts receivable -&gt; Orders -&gt; All sales orders sales order against invoice -&gt; Invoice -&gt; voucher accounting effect is zero. </w:t>
            </w:r>
          </w:p>
          <w:p w14:paraId="2349C314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  <w:t>After posting GC status is update as issue. GC status is show in this “Jewellery -&gt; Gift Card Scheme -&gt; Gift Card Transaction” menu.</w:t>
            </w:r>
          </w:p>
          <w:p w14:paraId="389AE26C">
            <w:pPr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lang w:val="en-IN"/>
              </w:rPr>
              <w:t>Inventory should be impact. Check on the “Inventory management -&gt; Enquiries and reports -&gt; On-hand list”.</w:t>
            </w:r>
          </w:p>
        </w:tc>
      </w:tr>
    </w:tbl>
    <w:p w14:paraId="0EBC7FE4"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2F88696">
      <w:pPr>
        <w:pStyle w:val="3"/>
        <w:bidi w:val="0"/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 xml:space="preserve">Gift card entry </w:t>
      </w:r>
    </w:p>
    <w:p w14:paraId="11735C2D">
      <w:pPr>
        <w:bidi w:val="0"/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Jewellery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 xml:space="preserve"> -&gt;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Gift Card Scheme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 xml:space="preserve"> -&gt;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Promotional Gift card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</w:p>
    <w:p w14:paraId="42CD2DF0">
      <w:pPr>
        <w:bidi w:val="0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For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Promotional Gift card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 click on this menu.</w:t>
      </w:r>
    </w:p>
    <w:p w14:paraId="61DC19A9">
      <w:pP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</w:pPr>
    </w:p>
    <w:p w14:paraId="3741CB6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FDCF">
      <w:pPr>
        <w:rPr>
          <w:rFonts w:hint="default" w:ascii="Times New Roman" w:hAnsi="Times New Roman" w:cs="Times New Roman"/>
          <w:sz w:val="24"/>
          <w:szCs w:val="24"/>
        </w:rPr>
      </w:pPr>
    </w:p>
    <w:p w14:paraId="2F35217F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Click On “Edit” button. </w:t>
      </w:r>
    </w:p>
    <w:p w14:paraId="2234656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6F9D">
      <w:pPr>
        <w:rPr>
          <w:rFonts w:hint="default" w:ascii="Times New Roman" w:hAnsi="Times New Roman" w:cs="Times New Roman"/>
          <w:sz w:val="24"/>
          <w:szCs w:val="24"/>
        </w:rPr>
      </w:pPr>
    </w:p>
    <w:p w14:paraId="6238B0EB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Add customer name , item ID ,location ,Gift card No and Scan count.</w:t>
      </w:r>
    </w:p>
    <w:p w14:paraId="3B749496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After that click on “scan” button. </w:t>
      </w:r>
    </w:p>
    <w:p w14:paraId="156B8DC9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Then gift card details show below.</w:t>
      </w:r>
    </w:p>
    <w:p w14:paraId="5A2056E9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Then Click on “Post” button.</w:t>
      </w:r>
    </w:p>
    <w:p w14:paraId="6F5AB3E0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6F8448E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4C39">
      <w:pPr>
        <w:rPr>
          <w:rFonts w:hint="default" w:ascii="Times New Roman" w:hAnsi="Times New Roman" w:cs="Times New Roman"/>
          <w:sz w:val="24"/>
          <w:szCs w:val="24"/>
        </w:rPr>
      </w:pPr>
    </w:p>
    <w:p w14:paraId="26186695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After click on “Post” button sales order generate and print format show. </w:t>
      </w:r>
    </w:p>
    <w:p w14:paraId="377BD16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BA8E">
      <w:pPr>
        <w:rPr>
          <w:rFonts w:hint="default" w:ascii="Times New Roman" w:hAnsi="Times New Roman" w:cs="Times New Roman"/>
          <w:sz w:val="24"/>
          <w:szCs w:val="24"/>
        </w:rPr>
      </w:pPr>
    </w:p>
    <w:p w14:paraId="55994F52">
      <w:pPr>
        <w:pStyle w:val="3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Sales Order </w:t>
      </w:r>
    </w:p>
    <w:p w14:paraId="6BF49A26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For Sales Order show below menu. Accounts receivable - &gt;Orders -&gt; All sales orders</w:t>
      </w:r>
    </w:p>
    <w:p w14:paraId="4D363BD7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49923A9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2F7A">
      <w:pPr>
        <w:rPr>
          <w:rFonts w:hint="default" w:ascii="Times New Roman" w:hAnsi="Times New Roman" w:cs="Times New Roman"/>
          <w:sz w:val="24"/>
          <w:szCs w:val="24"/>
        </w:rPr>
      </w:pPr>
    </w:p>
    <w:p w14:paraId="6F027A4E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Sales Order generate in zero amount.</w:t>
      </w:r>
    </w:p>
    <w:p w14:paraId="1CC6B9C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A3498">
      <w:pPr>
        <w:rPr>
          <w:rFonts w:hint="default" w:ascii="Times New Roman" w:hAnsi="Times New Roman" w:cs="Times New Roman"/>
          <w:sz w:val="24"/>
          <w:szCs w:val="24"/>
        </w:rPr>
      </w:pPr>
    </w:p>
    <w:p w14:paraId="1D11DC19">
      <w:pPr>
        <w:rPr>
          <w:rFonts w:hint="default" w:ascii="Times New Roman" w:hAnsi="Times New Roman" w:cs="Times New Roman"/>
          <w:sz w:val="24"/>
          <w:szCs w:val="24"/>
          <w:highlight w:val="none"/>
          <w:vertAlign w:val="baseline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vertAlign w:val="baseline"/>
          <w:lang w:val="en-US"/>
        </w:rPr>
        <w:t>Below are the fields</w:t>
      </w:r>
      <w:r>
        <w:rPr>
          <w:rFonts w:hint="default" w:ascii="Times New Roman" w:hAnsi="Times New Roman" w:cs="Times New Roman"/>
          <w:sz w:val="24"/>
          <w:szCs w:val="24"/>
          <w:highlight w:val="none"/>
          <w:vertAlign w:val="baseline"/>
          <w:lang w:val="en-I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  <w:vertAlign w:val="baseline"/>
          <w:lang w:val="en-US"/>
        </w:rPr>
        <w:t>of sales order.</w:t>
      </w:r>
    </w:p>
    <w:p w14:paraId="6E55645D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1563"/>
        <w:gridCol w:w="3111"/>
        <w:gridCol w:w="3106"/>
      </w:tblGrid>
      <w:tr w14:paraId="570F5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742" w:type="dxa"/>
          </w:tcPr>
          <w:p w14:paraId="02E070F9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en-IN"/>
              </w:rPr>
              <w:t>Sr. No</w:t>
            </w:r>
          </w:p>
        </w:tc>
        <w:tc>
          <w:tcPr>
            <w:tcW w:w="1563" w:type="dxa"/>
          </w:tcPr>
          <w:p w14:paraId="1DC1D544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en-IN"/>
              </w:rPr>
              <w:t xml:space="preserve">Field </w:t>
            </w:r>
          </w:p>
        </w:tc>
        <w:tc>
          <w:tcPr>
            <w:tcW w:w="3111" w:type="dxa"/>
          </w:tcPr>
          <w:p w14:paraId="292EDAC7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en-US"/>
              </w:rPr>
              <w:t>Value</w:t>
            </w:r>
          </w:p>
        </w:tc>
        <w:tc>
          <w:tcPr>
            <w:tcW w:w="3106" w:type="dxa"/>
          </w:tcPr>
          <w:p w14:paraId="36AF9531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none"/>
                <w:vertAlign w:val="baseline"/>
                <w:lang w:val="en-IN"/>
              </w:rPr>
              <w:t>Description</w:t>
            </w:r>
          </w:p>
        </w:tc>
      </w:tr>
      <w:tr w14:paraId="009F6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16" w:type="dxa"/>
            <w:gridSpan w:val="3"/>
          </w:tcPr>
          <w:p w14:paraId="6D2EAB2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Sales Order Header</w:t>
            </w:r>
          </w:p>
        </w:tc>
        <w:tc>
          <w:tcPr>
            <w:tcW w:w="3106" w:type="dxa"/>
          </w:tcPr>
          <w:p w14:paraId="7BC52A8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</w:p>
        </w:tc>
      </w:tr>
      <w:tr w14:paraId="0601D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742" w:type="dxa"/>
          </w:tcPr>
          <w:p w14:paraId="2B372CCE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1CB5159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Name</w:t>
            </w:r>
          </w:p>
        </w:tc>
        <w:tc>
          <w:tcPr>
            <w:tcW w:w="3111" w:type="dxa"/>
          </w:tcPr>
          <w:p w14:paraId="3B443A2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Sayali B V</w:t>
            </w:r>
          </w:p>
        </w:tc>
        <w:tc>
          <w:tcPr>
            <w:tcW w:w="3106" w:type="dxa"/>
          </w:tcPr>
          <w:p w14:paraId="5F3C8EB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Customer name show here.</w:t>
            </w:r>
          </w:p>
        </w:tc>
      </w:tr>
      <w:tr w14:paraId="53091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742" w:type="dxa"/>
          </w:tcPr>
          <w:p w14:paraId="3301375A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23577FF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Delivery address</w:t>
            </w:r>
          </w:p>
        </w:tc>
        <w:tc>
          <w:tcPr>
            <w:tcW w:w="3111" w:type="dxa"/>
          </w:tcPr>
          <w:p w14:paraId="4677A62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Sayali B V</w:t>
            </w:r>
          </w:p>
        </w:tc>
        <w:tc>
          <w:tcPr>
            <w:tcW w:w="3106" w:type="dxa"/>
          </w:tcPr>
          <w:p w14:paraId="3BBBA83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Customer address show here.</w:t>
            </w:r>
          </w:p>
        </w:tc>
      </w:tr>
      <w:tr w14:paraId="01EE1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7" w:hRule="atLeast"/>
        </w:trPr>
        <w:tc>
          <w:tcPr>
            <w:tcW w:w="742" w:type="dxa"/>
          </w:tcPr>
          <w:p w14:paraId="09980119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16C490F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A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ddress</w:t>
            </w:r>
          </w:p>
        </w:tc>
        <w:tc>
          <w:tcPr>
            <w:tcW w:w="3111" w:type="dxa"/>
          </w:tcPr>
          <w:p w14:paraId="3BDEF11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42</w:t>
            </w:r>
          </w:p>
          <w:p w14:paraId="7F7DE93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Rasta peth Pune </w:t>
            </w:r>
          </w:p>
          <w:p w14:paraId="4B2266F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Pune - 411011</w:t>
            </w:r>
          </w:p>
          <w:p w14:paraId="1A4BA68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MH</w:t>
            </w:r>
          </w:p>
          <w:p w14:paraId="09644A2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IND</w:t>
            </w:r>
          </w:p>
        </w:tc>
        <w:tc>
          <w:tcPr>
            <w:tcW w:w="3106" w:type="dxa"/>
          </w:tcPr>
          <w:p w14:paraId="1DF01DB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Customer address show here.</w:t>
            </w:r>
          </w:p>
        </w:tc>
      </w:tr>
      <w:tr w14:paraId="17B67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742" w:type="dxa"/>
          </w:tcPr>
          <w:p w14:paraId="2747C049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7B3F4950"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</w:rPr>
              <w:t>Requested ship date</w:t>
            </w:r>
          </w:p>
        </w:tc>
        <w:tc>
          <w:tcPr>
            <w:tcW w:w="3111" w:type="dxa"/>
          </w:tcPr>
          <w:p w14:paraId="70596A2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03-07-2024</w:t>
            </w:r>
          </w:p>
        </w:tc>
        <w:tc>
          <w:tcPr>
            <w:tcW w:w="3106" w:type="dxa"/>
          </w:tcPr>
          <w:p w14:paraId="65EC1BC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Today's date should be reflected “</w:t>
            </w:r>
            <w:r>
              <w:rPr>
                <w:rFonts w:hint="default" w:ascii="Times New Roman" w:hAnsi="Times New Roman" w:eastAsia="Segoe UI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</w:rPr>
              <w:t>Requested ship date</w:t>
            </w:r>
            <w:r>
              <w:rPr>
                <w:rFonts w:hint="default" w:ascii="Times New Roman" w:hAnsi="Times New Roman" w:eastAsia="Segoe UI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  <w:lang w:val="en-IN"/>
              </w:rPr>
              <w:t xml:space="preserve">” </w:t>
            </w:r>
          </w:p>
        </w:tc>
      </w:tr>
      <w:tr w14:paraId="10A59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742" w:type="dxa"/>
          </w:tcPr>
          <w:p w14:paraId="6C792759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1F3DF590"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</w:rPr>
              <w:t>Requested receipt date</w:t>
            </w:r>
          </w:p>
        </w:tc>
        <w:tc>
          <w:tcPr>
            <w:tcW w:w="3111" w:type="dxa"/>
          </w:tcPr>
          <w:p w14:paraId="58CEAFF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03-07-2024</w:t>
            </w:r>
          </w:p>
        </w:tc>
        <w:tc>
          <w:tcPr>
            <w:tcW w:w="3106" w:type="dxa"/>
          </w:tcPr>
          <w:p w14:paraId="412CB33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Today's date should be reflected “</w:t>
            </w:r>
            <w:r>
              <w:rPr>
                <w:rFonts w:hint="default" w:ascii="Times New Roman" w:hAnsi="Times New Roman" w:eastAsia="Segoe UI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</w:rPr>
              <w:t>Requested receipt date</w:t>
            </w:r>
            <w:r>
              <w:rPr>
                <w:rFonts w:hint="default" w:ascii="Times New Roman" w:hAnsi="Times New Roman" w:eastAsia="Segoe UI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  <w:lang w:val="en-IN"/>
              </w:rPr>
              <w:t xml:space="preserve">” </w:t>
            </w:r>
          </w:p>
        </w:tc>
      </w:tr>
      <w:tr w14:paraId="3219C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5416" w:type="dxa"/>
            <w:gridSpan w:val="3"/>
          </w:tcPr>
          <w:p w14:paraId="5E20189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Sales Order Line</w:t>
            </w:r>
          </w:p>
        </w:tc>
        <w:tc>
          <w:tcPr>
            <w:tcW w:w="3106" w:type="dxa"/>
          </w:tcPr>
          <w:p w14:paraId="1B3114D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</w:p>
        </w:tc>
      </w:tr>
      <w:tr w14:paraId="653AA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742" w:type="dxa"/>
          </w:tcPr>
          <w:p w14:paraId="5292649B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17A8D8C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Item Number</w:t>
            </w:r>
          </w:p>
        </w:tc>
        <w:tc>
          <w:tcPr>
            <w:tcW w:w="3111" w:type="dxa"/>
          </w:tcPr>
          <w:p w14:paraId="5C08D9A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GGC</w:t>
            </w:r>
          </w:p>
        </w:tc>
        <w:tc>
          <w:tcPr>
            <w:tcW w:w="3106" w:type="dxa"/>
          </w:tcPr>
          <w:p w14:paraId="0370F2C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“Jewellery -&gt; Setup -&gt; Jewellery Parameter” Gift card product item should be reflect here. </w:t>
            </w:r>
          </w:p>
        </w:tc>
      </w:tr>
      <w:tr w14:paraId="11AAE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742" w:type="dxa"/>
          </w:tcPr>
          <w:p w14:paraId="036EB2AE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1645707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Variant number</w:t>
            </w:r>
          </w:p>
        </w:tc>
        <w:tc>
          <w:tcPr>
            <w:tcW w:w="3111" w:type="dxa"/>
          </w:tcPr>
          <w:p w14:paraId="6ED5743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VAR001648</w:t>
            </w:r>
          </w:p>
        </w:tc>
        <w:tc>
          <w:tcPr>
            <w:tcW w:w="3106" w:type="dxa"/>
          </w:tcPr>
          <w:p w14:paraId="254D6FA7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Item against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Variant number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 must be show here.</w:t>
            </w:r>
          </w:p>
        </w:tc>
      </w:tr>
      <w:tr w14:paraId="6B45B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78056273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43A23DB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Product Name</w:t>
            </w:r>
          </w:p>
        </w:tc>
        <w:tc>
          <w:tcPr>
            <w:tcW w:w="3111" w:type="dxa"/>
          </w:tcPr>
          <w:p w14:paraId="1E6CC03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GIFTCARD</w:t>
            </w:r>
          </w:p>
        </w:tc>
        <w:tc>
          <w:tcPr>
            <w:tcW w:w="3106" w:type="dxa"/>
          </w:tcPr>
          <w:p w14:paraId="197B646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Product Name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 must be show here.</w:t>
            </w:r>
          </w:p>
        </w:tc>
      </w:tr>
      <w:tr w14:paraId="4B7CA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2ACC12B0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5E54569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Quantity</w:t>
            </w:r>
          </w:p>
        </w:tc>
        <w:tc>
          <w:tcPr>
            <w:tcW w:w="3111" w:type="dxa"/>
          </w:tcPr>
          <w:p w14:paraId="6D9A17E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1</w:t>
            </w:r>
          </w:p>
        </w:tc>
        <w:tc>
          <w:tcPr>
            <w:tcW w:w="3106" w:type="dxa"/>
          </w:tcPr>
          <w:p w14:paraId="42D0F3F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Quantity show 1.</w:t>
            </w:r>
          </w:p>
        </w:tc>
      </w:tr>
      <w:tr w14:paraId="1755F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3C8CB143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4144D82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Delivery type</w:t>
            </w:r>
          </w:p>
        </w:tc>
        <w:tc>
          <w:tcPr>
            <w:tcW w:w="3111" w:type="dxa"/>
          </w:tcPr>
          <w:p w14:paraId="14EEDE6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Stock</w:t>
            </w:r>
          </w:p>
        </w:tc>
        <w:tc>
          <w:tcPr>
            <w:tcW w:w="3106" w:type="dxa"/>
          </w:tcPr>
          <w:p w14:paraId="1856B0C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</w:p>
        </w:tc>
      </w:tr>
      <w:tr w14:paraId="0EF6F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690DC8AD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6F85BF4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Unit Price</w:t>
            </w:r>
          </w:p>
        </w:tc>
        <w:tc>
          <w:tcPr>
            <w:tcW w:w="3111" w:type="dxa"/>
          </w:tcPr>
          <w:p w14:paraId="2F9EBA4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0</w:t>
            </w:r>
          </w:p>
        </w:tc>
        <w:tc>
          <w:tcPr>
            <w:tcW w:w="3106" w:type="dxa"/>
          </w:tcPr>
          <w:p w14:paraId="5B37E6F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Unit price show zero.</w:t>
            </w:r>
          </w:p>
        </w:tc>
      </w:tr>
      <w:tr w14:paraId="2DC55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697DD8DE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30CFB16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Net amount</w:t>
            </w:r>
          </w:p>
        </w:tc>
        <w:tc>
          <w:tcPr>
            <w:tcW w:w="3111" w:type="dxa"/>
          </w:tcPr>
          <w:p w14:paraId="0A7A960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0</w:t>
            </w:r>
          </w:p>
        </w:tc>
        <w:tc>
          <w:tcPr>
            <w:tcW w:w="3106" w:type="dxa"/>
          </w:tcPr>
          <w:p w14:paraId="52F0876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Net amount show zero.</w:t>
            </w:r>
          </w:p>
        </w:tc>
      </w:tr>
      <w:tr w14:paraId="326F3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3A18BFA5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</w:tcPr>
          <w:p w14:paraId="61B9CAE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Assessable value</w:t>
            </w:r>
          </w:p>
        </w:tc>
        <w:tc>
          <w:tcPr>
            <w:tcW w:w="3111" w:type="dxa"/>
          </w:tcPr>
          <w:p w14:paraId="2F54986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0</w:t>
            </w:r>
          </w:p>
        </w:tc>
        <w:tc>
          <w:tcPr>
            <w:tcW w:w="3106" w:type="dxa"/>
          </w:tcPr>
          <w:p w14:paraId="7D0D76E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Assessable value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 show zero.</w:t>
            </w:r>
          </w:p>
        </w:tc>
      </w:tr>
      <w:tr w14:paraId="157E5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416" w:type="dxa"/>
            <w:gridSpan w:val="3"/>
          </w:tcPr>
          <w:p w14:paraId="7364EAA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Line Details - General</w:t>
            </w:r>
          </w:p>
        </w:tc>
        <w:tc>
          <w:tcPr>
            <w:tcW w:w="3106" w:type="dxa"/>
          </w:tcPr>
          <w:p w14:paraId="5B46C0A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</w:p>
        </w:tc>
      </w:tr>
      <w:tr w14:paraId="5613C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2F1795DF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517464BC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Product Name</w:t>
            </w:r>
          </w:p>
        </w:tc>
        <w:tc>
          <w:tcPr>
            <w:tcW w:w="3111" w:type="dxa"/>
            <w:vAlign w:val="top"/>
          </w:tcPr>
          <w:p w14:paraId="38C4BDBA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GIFTCARD</w:t>
            </w:r>
          </w:p>
        </w:tc>
        <w:tc>
          <w:tcPr>
            <w:tcW w:w="3106" w:type="dxa"/>
            <w:vAlign w:val="top"/>
          </w:tcPr>
          <w:p w14:paraId="4B4C0827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Product Name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 must be show here.</w:t>
            </w:r>
          </w:p>
        </w:tc>
      </w:tr>
      <w:tr w14:paraId="09485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2FDC89CC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7A03945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Store Number</w:t>
            </w:r>
          </w:p>
        </w:tc>
        <w:tc>
          <w:tcPr>
            <w:tcW w:w="3111" w:type="dxa"/>
            <w:vAlign w:val="top"/>
          </w:tcPr>
          <w:p w14:paraId="6CEA62E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HOPN</w:t>
            </w:r>
          </w:p>
        </w:tc>
        <w:tc>
          <w:tcPr>
            <w:tcW w:w="3106" w:type="dxa"/>
            <w:vAlign w:val="top"/>
          </w:tcPr>
          <w:p w14:paraId="0449731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Store name show here.</w:t>
            </w:r>
          </w:p>
        </w:tc>
      </w:tr>
      <w:tr w14:paraId="60DAC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416" w:type="dxa"/>
            <w:gridSpan w:val="3"/>
          </w:tcPr>
          <w:p w14:paraId="6348314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Line Details - Setup</w:t>
            </w:r>
          </w:p>
        </w:tc>
        <w:tc>
          <w:tcPr>
            <w:tcW w:w="3106" w:type="dxa"/>
          </w:tcPr>
          <w:p w14:paraId="0EACECD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</w:p>
        </w:tc>
      </w:tr>
      <w:tr w14:paraId="558C9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086817F9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07AD79D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Created date and time</w:t>
            </w:r>
          </w:p>
        </w:tc>
        <w:tc>
          <w:tcPr>
            <w:tcW w:w="3111" w:type="dxa"/>
            <w:vAlign w:val="top"/>
          </w:tcPr>
          <w:p w14:paraId="763670F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07-08-2024 15:52:14</w:t>
            </w:r>
          </w:p>
        </w:tc>
        <w:tc>
          <w:tcPr>
            <w:tcW w:w="3106" w:type="dxa"/>
            <w:vAlign w:val="top"/>
          </w:tcPr>
          <w:p w14:paraId="5E1FB0D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Created date and time show.</w:t>
            </w:r>
          </w:p>
        </w:tc>
      </w:tr>
      <w:tr w14:paraId="31D56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416" w:type="dxa"/>
            <w:gridSpan w:val="3"/>
            <w:vAlign w:val="top"/>
          </w:tcPr>
          <w:p w14:paraId="0471BFE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Line Details - Address</w:t>
            </w:r>
          </w:p>
        </w:tc>
        <w:tc>
          <w:tcPr>
            <w:tcW w:w="3106" w:type="dxa"/>
            <w:vAlign w:val="top"/>
          </w:tcPr>
          <w:p w14:paraId="2A9D97F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</w:p>
        </w:tc>
      </w:tr>
      <w:tr w14:paraId="4FC65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3603BE54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1544E424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Name</w:t>
            </w:r>
          </w:p>
        </w:tc>
        <w:tc>
          <w:tcPr>
            <w:tcW w:w="3111" w:type="dxa"/>
            <w:vAlign w:val="top"/>
          </w:tcPr>
          <w:p w14:paraId="006A5425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Sayali B V</w:t>
            </w:r>
          </w:p>
        </w:tc>
        <w:tc>
          <w:tcPr>
            <w:tcW w:w="3106" w:type="dxa"/>
            <w:shd w:val="clear" w:color="auto" w:fill="auto"/>
            <w:vAlign w:val="top"/>
          </w:tcPr>
          <w:p w14:paraId="7420CC33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IN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Customer name show here.</w:t>
            </w:r>
          </w:p>
        </w:tc>
      </w:tr>
      <w:tr w14:paraId="79DFD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3A40E8A7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434E0220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Delivery address</w:t>
            </w:r>
          </w:p>
        </w:tc>
        <w:tc>
          <w:tcPr>
            <w:tcW w:w="3111" w:type="dxa"/>
            <w:vAlign w:val="top"/>
          </w:tcPr>
          <w:p w14:paraId="0A42DE4F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Sayali B V</w:t>
            </w:r>
          </w:p>
        </w:tc>
        <w:tc>
          <w:tcPr>
            <w:tcW w:w="3106" w:type="dxa"/>
            <w:shd w:val="clear" w:color="auto" w:fill="auto"/>
            <w:vAlign w:val="top"/>
          </w:tcPr>
          <w:p w14:paraId="407199F9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IN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Customer address show here.</w:t>
            </w:r>
          </w:p>
        </w:tc>
      </w:tr>
      <w:tr w14:paraId="1C96D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3C645AD0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1618057F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A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ddress</w:t>
            </w:r>
          </w:p>
        </w:tc>
        <w:tc>
          <w:tcPr>
            <w:tcW w:w="3111" w:type="dxa"/>
            <w:vAlign w:val="top"/>
          </w:tcPr>
          <w:p w14:paraId="3E746F4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42</w:t>
            </w:r>
          </w:p>
          <w:p w14:paraId="6562BD5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Rasta peth Pune </w:t>
            </w:r>
          </w:p>
          <w:p w14:paraId="654DD1E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Pune - 411011</w:t>
            </w:r>
          </w:p>
          <w:p w14:paraId="64E31B1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MH</w:t>
            </w:r>
          </w:p>
          <w:p w14:paraId="638EDAE1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IND</w:t>
            </w:r>
          </w:p>
        </w:tc>
        <w:tc>
          <w:tcPr>
            <w:tcW w:w="3106" w:type="dxa"/>
            <w:shd w:val="clear" w:color="auto" w:fill="auto"/>
            <w:vAlign w:val="top"/>
          </w:tcPr>
          <w:p w14:paraId="0A7C3E16"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highlight w:val="none"/>
                <w:vertAlign w:val="baseline"/>
                <w:lang w:val="en-IN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Customer address show here.</w:t>
            </w:r>
          </w:p>
        </w:tc>
      </w:tr>
      <w:tr w14:paraId="67188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416" w:type="dxa"/>
            <w:gridSpan w:val="3"/>
          </w:tcPr>
          <w:p w14:paraId="5D2C296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Line Details - Product</w:t>
            </w:r>
          </w:p>
        </w:tc>
        <w:tc>
          <w:tcPr>
            <w:tcW w:w="3106" w:type="dxa"/>
          </w:tcPr>
          <w:p w14:paraId="6FECEEF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</w:p>
        </w:tc>
      </w:tr>
      <w:tr w14:paraId="41A75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5943EA12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743F728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Configuration</w:t>
            </w:r>
          </w:p>
        </w:tc>
        <w:tc>
          <w:tcPr>
            <w:tcW w:w="3111" w:type="dxa"/>
            <w:vAlign w:val="top"/>
          </w:tcPr>
          <w:p w14:paraId="5D8829D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VAR001648</w:t>
            </w:r>
          </w:p>
        </w:tc>
        <w:tc>
          <w:tcPr>
            <w:tcW w:w="3106" w:type="dxa"/>
            <w:vAlign w:val="top"/>
          </w:tcPr>
          <w:p w14:paraId="2B1CE69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Item against 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Variant number</w:t>
            </w: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 xml:space="preserve"> must be show here.</w:t>
            </w:r>
          </w:p>
        </w:tc>
      </w:tr>
      <w:tr w14:paraId="017D0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05A6F1A4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2677DCB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Site</w:t>
            </w:r>
          </w:p>
        </w:tc>
        <w:tc>
          <w:tcPr>
            <w:tcW w:w="3111" w:type="dxa"/>
            <w:vAlign w:val="top"/>
          </w:tcPr>
          <w:p w14:paraId="0C6F683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HOPN</w:t>
            </w:r>
          </w:p>
        </w:tc>
        <w:tc>
          <w:tcPr>
            <w:tcW w:w="3106" w:type="dxa"/>
            <w:vAlign w:val="top"/>
          </w:tcPr>
          <w:p w14:paraId="207E0C0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As per location site should be reflect here.</w:t>
            </w:r>
          </w:p>
        </w:tc>
      </w:tr>
      <w:tr w14:paraId="387EB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2353A522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1ED6CE1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Warehouse</w:t>
            </w:r>
          </w:p>
        </w:tc>
        <w:tc>
          <w:tcPr>
            <w:tcW w:w="3111" w:type="dxa"/>
            <w:vAlign w:val="top"/>
          </w:tcPr>
          <w:p w14:paraId="13F0A43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HOPN</w:t>
            </w:r>
          </w:p>
        </w:tc>
        <w:tc>
          <w:tcPr>
            <w:tcW w:w="3106" w:type="dxa"/>
            <w:vAlign w:val="top"/>
          </w:tcPr>
          <w:p w14:paraId="5A14C7C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As per location warehouse should be reflect here.</w:t>
            </w:r>
          </w:p>
        </w:tc>
      </w:tr>
      <w:tr w14:paraId="402B9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58B400B0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752212B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Location</w:t>
            </w:r>
          </w:p>
        </w:tc>
        <w:tc>
          <w:tcPr>
            <w:tcW w:w="3111" w:type="dxa"/>
            <w:vAlign w:val="top"/>
          </w:tcPr>
          <w:p w14:paraId="4D1C885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/>
              </w:rPr>
              <w:t>Default</w:t>
            </w:r>
          </w:p>
        </w:tc>
        <w:tc>
          <w:tcPr>
            <w:tcW w:w="3106" w:type="dxa"/>
            <w:vAlign w:val="top"/>
          </w:tcPr>
          <w:p w14:paraId="228EBC5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Selected location show here.</w:t>
            </w:r>
          </w:p>
        </w:tc>
      </w:tr>
      <w:tr w14:paraId="45AAF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2" w:type="dxa"/>
          </w:tcPr>
          <w:p w14:paraId="5D3DA4F3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</w:p>
        </w:tc>
        <w:tc>
          <w:tcPr>
            <w:tcW w:w="1563" w:type="dxa"/>
            <w:vAlign w:val="top"/>
          </w:tcPr>
          <w:p w14:paraId="5BC50A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Batch Number</w:t>
            </w:r>
          </w:p>
        </w:tc>
        <w:tc>
          <w:tcPr>
            <w:tcW w:w="3111" w:type="dxa"/>
            <w:vAlign w:val="top"/>
          </w:tcPr>
          <w:p w14:paraId="6980766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GC0001</w:t>
            </w:r>
          </w:p>
        </w:tc>
        <w:tc>
          <w:tcPr>
            <w:tcW w:w="3106" w:type="dxa"/>
            <w:vAlign w:val="top"/>
          </w:tcPr>
          <w:p w14:paraId="1286ABE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IN"/>
              </w:rPr>
              <w:t>Gift card number should be reflected.</w:t>
            </w:r>
          </w:p>
        </w:tc>
      </w:tr>
    </w:tbl>
    <w:p w14:paraId="61435D2A">
      <w:pPr>
        <w:rPr>
          <w:rFonts w:hint="default" w:ascii="Times New Roman" w:hAnsi="Times New Roman" w:cs="Times New Roman"/>
          <w:sz w:val="24"/>
          <w:szCs w:val="24"/>
        </w:rPr>
      </w:pPr>
    </w:p>
    <w:p w14:paraId="774C8FC2">
      <w:pPr>
        <w:pStyle w:val="3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Gift card status</w:t>
      </w:r>
    </w:p>
    <w:p w14:paraId="15D2E8A1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After sales order generate Gift card status is issue and check this “Jewellery -&gt; Gift Card Scheme -&gt; Gift Card Transaction” menu.</w:t>
      </w:r>
    </w:p>
    <w:p w14:paraId="1B3D26A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6CCE">
      <w:pPr>
        <w:rPr>
          <w:rFonts w:hint="default" w:ascii="Times New Roman" w:hAnsi="Times New Roman" w:cs="Times New Roman"/>
          <w:sz w:val="24"/>
          <w:szCs w:val="24"/>
        </w:rPr>
      </w:pPr>
    </w:p>
    <w:p w14:paraId="1163A17A">
      <w:pPr>
        <w:pStyle w:val="3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Inventory </w:t>
      </w:r>
    </w:p>
    <w:p w14:paraId="41EB175C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Inventory impact check on this “Finance and Operations -&gt; Inventory management -&gt; Enquiries and reports -&gt; On-hand list” menu.</w:t>
      </w:r>
    </w:p>
    <w:p w14:paraId="23EAED4D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2451C39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583D">
      <w:pPr>
        <w:rPr>
          <w:rFonts w:hint="default" w:ascii="Times New Roman" w:hAnsi="Times New Roman" w:cs="Times New Roman"/>
          <w:sz w:val="24"/>
          <w:szCs w:val="24"/>
        </w:rPr>
      </w:pPr>
    </w:p>
    <w:p w14:paraId="38056B70">
      <w:pPr>
        <w:pStyle w:val="3"/>
        <w:bidi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Jewellery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 -&gt; </w:t>
      </w:r>
      <w:r>
        <w:rPr>
          <w:rFonts w:hint="default" w:ascii="Times New Roman" w:hAnsi="Times New Roman" w:cs="Times New Roman"/>
          <w:sz w:val="24"/>
          <w:szCs w:val="24"/>
        </w:rPr>
        <w:t>Gift Card Scheme</w:t>
      </w: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 -&gt; </w:t>
      </w:r>
      <w:r>
        <w:rPr>
          <w:rFonts w:hint="default" w:ascii="Times New Roman" w:hAnsi="Times New Roman" w:cs="Times New Roman"/>
          <w:sz w:val="24"/>
          <w:szCs w:val="24"/>
        </w:rPr>
        <w:t>Gift Card Transaction</w:t>
      </w:r>
    </w:p>
    <w:p w14:paraId="0C324A4A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Want to add below status against gift card.</w:t>
      </w:r>
    </w:p>
    <w:p w14:paraId="2E0EDF27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2052"/>
        <w:gridCol w:w="5515"/>
      </w:tblGrid>
      <w:tr w14:paraId="68502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</w:tcPr>
          <w:p w14:paraId="2C072F12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Sr. No</w:t>
            </w:r>
          </w:p>
        </w:tc>
        <w:tc>
          <w:tcPr>
            <w:tcW w:w="2052" w:type="dxa"/>
          </w:tcPr>
          <w:p w14:paraId="063BE1D6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Field</w:t>
            </w:r>
          </w:p>
        </w:tc>
        <w:tc>
          <w:tcPr>
            <w:tcW w:w="5515" w:type="dxa"/>
          </w:tcPr>
          <w:p w14:paraId="3D9DA8BB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Description</w:t>
            </w:r>
          </w:p>
        </w:tc>
      </w:tr>
      <w:tr w14:paraId="6B03D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</w:tcPr>
          <w:p w14:paraId="006F1973">
            <w:pPr>
              <w:widowControl w:val="0"/>
              <w:numPr>
                <w:ilvl w:val="0"/>
                <w:numId w:val="6"/>
              </w:numPr>
              <w:tabs>
                <w:tab w:val="clear" w:pos="425"/>
              </w:tabs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52" w:type="dxa"/>
          </w:tcPr>
          <w:p w14:paraId="10127FA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Generated</w:t>
            </w:r>
          </w:p>
        </w:tc>
        <w:tc>
          <w:tcPr>
            <w:tcW w:w="5515" w:type="dxa"/>
          </w:tcPr>
          <w:p w14:paraId="5A6DB77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 xml:space="preserve">Gift card is generated (Menu name - Jewellery -&gt; Gift Card Scheme - &gt; Gift Card Details) then status of the gift card should be “Generated”. </w:t>
            </w:r>
          </w:p>
        </w:tc>
      </w:tr>
      <w:tr w14:paraId="194AC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5" w:type="dxa"/>
          </w:tcPr>
          <w:p w14:paraId="2BD323DA">
            <w:pPr>
              <w:widowControl w:val="0"/>
              <w:numPr>
                <w:ilvl w:val="0"/>
                <w:numId w:val="6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52" w:type="dxa"/>
          </w:tcPr>
          <w:p w14:paraId="0C41A8D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Issue</w:t>
            </w:r>
          </w:p>
        </w:tc>
        <w:tc>
          <w:tcPr>
            <w:tcW w:w="5515" w:type="dxa"/>
          </w:tcPr>
          <w:p w14:paraId="29B887A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Gift card sales to customer then status should be “Issue”.</w:t>
            </w:r>
          </w:p>
        </w:tc>
      </w:tr>
      <w:tr w14:paraId="4076E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</w:tcPr>
          <w:p w14:paraId="6AB33A20">
            <w:pPr>
              <w:widowControl w:val="0"/>
              <w:numPr>
                <w:ilvl w:val="0"/>
                <w:numId w:val="6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52" w:type="dxa"/>
          </w:tcPr>
          <w:p w14:paraId="2C2E17E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Redeem</w:t>
            </w:r>
          </w:p>
        </w:tc>
        <w:tc>
          <w:tcPr>
            <w:tcW w:w="5515" w:type="dxa"/>
          </w:tcPr>
          <w:p w14:paraId="62183E4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Gift card use in the invoice then status should be “Redeem”.</w:t>
            </w:r>
          </w:p>
        </w:tc>
      </w:tr>
      <w:tr w14:paraId="3B02D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</w:tcPr>
          <w:p w14:paraId="58F0ACE2">
            <w:pPr>
              <w:widowControl w:val="0"/>
              <w:numPr>
                <w:ilvl w:val="0"/>
                <w:numId w:val="6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52" w:type="dxa"/>
          </w:tcPr>
          <w:p w14:paraId="097D31B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Expiry</w:t>
            </w:r>
          </w:p>
        </w:tc>
        <w:tc>
          <w:tcPr>
            <w:tcW w:w="5515" w:type="dxa"/>
          </w:tcPr>
          <w:p w14:paraId="157F534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 xml:space="preserve">Gift card “Expiry Date” is tomorrow then status is “Expired”. </w:t>
            </w:r>
          </w:p>
        </w:tc>
      </w:tr>
    </w:tbl>
    <w:p w14:paraId="05F770FA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2988"/>
        <w:gridCol w:w="4615"/>
      </w:tblGrid>
      <w:tr w14:paraId="3133F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1684E2E5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Sr. No</w:t>
            </w:r>
          </w:p>
        </w:tc>
        <w:tc>
          <w:tcPr>
            <w:tcW w:w="2988" w:type="dxa"/>
          </w:tcPr>
          <w:p w14:paraId="72D9932A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D field</w:t>
            </w:r>
          </w:p>
        </w:tc>
        <w:tc>
          <w:tcPr>
            <w:tcW w:w="4615" w:type="dxa"/>
          </w:tcPr>
          <w:p w14:paraId="4A818507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Our</w:t>
            </w:r>
          </w:p>
        </w:tc>
      </w:tr>
      <w:tr w14:paraId="755F0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33E74354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2AAF39C7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None</w:t>
            </w:r>
          </w:p>
        </w:tc>
        <w:tc>
          <w:tcPr>
            <w:tcW w:w="4615" w:type="dxa"/>
          </w:tcPr>
          <w:p w14:paraId="7E4D1FC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Generated</w:t>
            </w:r>
          </w:p>
        </w:tc>
      </w:tr>
      <w:tr w14:paraId="5D7E2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051C2212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45D2C98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Issue</w:t>
            </w:r>
          </w:p>
        </w:tc>
        <w:tc>
          <w:tcPr>
            <w:tcW w:w="4615" w:type="dxa"/>
          </w:tcPr>
          <w:p w14:paraId="1862E94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Issue</w:t>
            </w:r>
          </w:p>
        </w:tc>
      </w:tr>
      <w:tr w14:paraId="54788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1582C769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736B00B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Redeem</w:t>
            </w:r>
          </w:p>
        </w:tc>
        <w:tc>
          <w:tcPr>
            <w:tcW w:w="4615" w:type="dxa"/>
          </w:tcPr>
          <w:p w14:paraId="69E6633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Redeem</w:t>
            </w:r>
          </w:p>
        </w:tc>
      </w:tr>
      <w:tr w14:paraId="0CA19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6434BF30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0415927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AddTo</w:t>
            </w:r>
          </w:p>
        </w:tc>
        <w:tc>
          <w:tcPr>
            <w:tcW w:w="4615" w:type="dxa"/>
          </w:tcPr>
          <w:p w14:paraId="504F6CB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2AA9D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7FAC6169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7399F2D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Refund</w:t>
            </w:r>
          </w:p>
        </w:tc>
        <w:tc>
          <w:tcPr>
            <w:tcW w:w="4615" w:type="dxa"/>
          </w:tcPr>
          <w:p w14:paraId="36BAF12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4B33B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73FEC030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3FF9ABD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Adjust</w:t>
            </w:r>
          </w:p>
        </w:tc>
        <w:tc>
          <w:tcPr>
            <w:tcW w:w="4615" w:type="dxa"/>
          </w:tcPr>
          <w:p w14:paraId="2EB5C54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4B3D2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7CF252EE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4C86AFF7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MCRVoid</w:t>
            </w:r>
          </w:p>
        </w:tc>
        <w:tc>
          <w:tcPr>
            <w:tcW w:w="4615" w:type="dxa"/>
          </w:tcPr>
          <w:p w14:paraId="7555E1A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3F7DC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090F6060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6A754861">
            <w:pPr>
              <w:widowControl w:val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Close</w:t>
            </w:r>
          </w:p>
        </w:tc>
        <w:tc>
          <w:tcPr>
            <w:tcW w:w="4615" w:type="dxa"/>
          </w:tcPr>
          <w:p w14:paraId="14DB170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Expiry</w:t>
            </w:r>
          </w:p>
        </w:tc>
      </w:tr>
      <w:tr w14:paraId="3AD54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0FC06C5B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22272CD1">
            <w:pPr>
              <w:widowControl w:val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ManualUnlock</w:t>
            </w:r>
          </w:p>
        </w:tc>
        <w:tc>
          <w:tcPr>
            <w:tcW w:w="4615" w:type="dxa"/>
          </w:tcPr>
          <w:p w14:paraId="4EC49EF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17269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7D914450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55F85C23">
            <w:pPr>
              <w:widowControl w:val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OfflineUnlock</w:t>
            </w:r>
          </w:p>
        </w:tc>
        <w:tc>
          <w:tcPr>
            <w:tcW w:w="4615" w:type="dxa"/>
          </w:tcPr>
          <w:p w14:paraId="59A3C68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24E19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397E7253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4CC16E58">
            <w:pPr>
              <w:widowControl w:val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Voidissue</w:t>
            </w:r>
          </w:p>
        </w:tc>
        <w:tc>
          <w:tcPr>
            <w:tcW w:w="4615" w:type="dxa"/>
          </w:tcPr>
          <w:p w14:paraId="0C76BDB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Cancel</w:t>
            </w:r>
          </w:p>
        </w:tc>
      </w:tr>
      <w:tr w14:paraId="7DEB4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" w:type="dxa"/>
          </w:tcPr>
          <w:p w14:paraId="488B0B8B">
            <w:pPr>
              <w:widowControl w:val="0"/>
              <w:numPr>
                <w:ilvl w:val="0"/>
                <w:numId w:val="5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988" w:type="dxa"/>
          </w:tcPr>
          <w:p w14:paraId="16D5EB79">
            <w:pPr>
              <w:widowControl w:val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CashOut</w:t>
            </w:r>
          </w:p>
        </w:tc>
        <w:tc>
          <w:tcPr>
            <w:tcW w:w="4615" w:type="dxa"/>
          </w:tcPr>
          <w:p w14:paraId="6A6DC69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</w:tbl>
    <w:p w14:paraId="08CF7396">
      <w:pPr>
        <w:rPr>
          <w:rFonts w:hint="default" w:ascii="Times New Roman" w:hAnsi="Times New Roman" w:cs="Times New Roman"/>
          <w:sz w:val="24"/>
          <w:szCs w:val="24"/>
        </w:rPr>
      </w:pPr>
    </w:p>
    <w:p w14:paraId="5009CF2C">
      <w:pPr>
        <w:rPr>
          <w:rFonts w:hint="default" w:ascii="Times New Roman" w:hAnsi="Times New Roman" w:cs="Times New Roman"/>
          <w:sz w:val="24"/>
          <w:szCs w:val="24"/>
        </w:rPr>
      </w:pPr>
    </w:p>
    <w:p w14:paraId="72256697">
      <w:pPr>
        <w:numPr>
          <w:ilvl w:val="0"/>
          <w:numId w:val="1"/>
        </w:numPr>
        <w:outlineLvl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bookmarkStart w:id="16" w:name="_Toc719"/>
      <w:bookmarkStart w:id="17" w:name="_Toc27284"/>
      <w:r>
        <w:rPr>
          <w:rFonts w:hint="default" w:ascii="Times New Roman" w:hAnsi="Times New Roman" w:cs="Times New Roman"/>
          <w:b/>
          <w:bCs/>
          <w:color w:val="2E75B6" w:themeColor="accent1" w:themeShade="BF"/>
          <w:sz w:val="24"/>
          <w:szCs w:val="24"/>
        </w:rPr>
        <w:t>REFERENCES OF THE USERS</w:t>
      </w:r>
      <w:bookmarkEnd w:id="16"/>
      <w:bookmarkEnd w:id="17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11"/>
        <w:tblW w:w="0" w:type="auto"/>
        <w:tblInd w:w="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1709"/>
        <w:gridCol w:w="3636"/>
        <w:gridCol w:w="1479"/>
      </w:tblGrid>
      <w:tr w14:paraId="2CC86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BDD6EE" w:themeFill="accent1" w:themeFillTint="66"/>
          </w:tcPr>
          <w:p w14:paraId="1FDD9AD4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 w14:paraId="1389871E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2130" w:type="dxa"/>
            <w:shd w:val="clear" w:color="auto" w:fill="BDD6EE" w:themeFill="accent1" w:themeFillTint="66"/>
          </w:tcPr>
          <w:p w14:paraId="1E11440C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2013" w:type="dxa"/>
            <w:shd w:val="clear" w:color="auto" w:fill="BDD6EE" w:themeFill="accent1" w:themeFillTint="66"/>
          </w:tcPr>
          <w:p w14:paraId="176C320A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 w14:paraId="4BBDF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 w14:paraId="201E5086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Actual user</w:t>
            </w:r>
          </w:p>
        </w:tc>
        <w:tc>
          <w:tcPr>
            <w:tcW w:w="2130" w:type="dxa"/>
          </w:tcPr>
          <w:p w14:paraId="4603E9EA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Pritam Metha.</w:t>
            </w:r>
          </w:p>
        </w:tc>
        <w:tc>
          <w:tcPr>
            <w:tcW w:w="2130" w:type="dxa"/>
          </w:tcPr>
          <w:p w14:paraId="1F31898E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pritam.metha@techneai.com</w:t>
            </w:r>
          </w:p>
        </w:tc>
        <w:tc>
          <w:tcPr>
            <w:tcW w:w="2013" w:type="dxa"/>
          </w:tcPr>
          <w:p w14:paraId="4A76D45E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0C03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 w14:paraId="515741CE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Ticket created by (if any)</w:t>
            </w:r>
          </w:p>
        </w:tc>
        <w:tc>
          <w:tcPr>
            <w:tcW w:w="2130" w:type="dxa"/>
          </w:tcPr>
          <w:p w14:paraId="1B8462DD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Harshali Rananware.</w:t>
            </w:r>
          </w:p>
        </w:tc>
        <w:tc>
          <w:tcPr>
            <w:tcW w:w="2130" w:type="dxa"/>
          </w:tcPr>
          <w:p w14:paraId="40D188C2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harshali.rananaware@techneai.com</w:t>
            </w:r>
          </w:p>
        </w:tc>
        <w:tc>
          <w:tcPr>
            <w:tcW w:w="2013" w:type="dxa"/>
          </w:tcPr>
          <w:p w14:paraId="41785776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0947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 w14:paraId="288AECE2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Assigned business analyst</w:t>
            </w:r>
          </w:p>
        </w:tc>
        <w:tc>
          <w:tcPr>
            <w:tcW w:w="2130" w:type="dxa"/>
          </w:tcPr>
          <w:p w14:paraId="74AE51B2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Harshali Rananware.</w:t>
            </w:r>
          </w:p>
        </w:tc>
        <w:tc>
          <w:tcPr>
            <w:tcW w:w="2130" w:type="dxa"/>
          </w:tcPr>
          <w:p w14:paraId="5E811153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harshali.rananaware@techneai.com</w:t>
            </w:r>
          </w:p>
        </w:tc>
        <w:tc>
          <w:tcPr>
            <w:tcW w:w="2013" w:type="dxa"/>
          </w:tcPr>
          <w:p w14:paraId="18827A24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C9C8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 w14:paraId="3B2CDFB6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Assigned developer</w:t>
            </w:r>
          </w:p>
        </w:tc>
        <w:tc>
          <w:tcPr>
            <w:tcW w:w="2130" w:type="dxa"/>
          </w:tcPr>
          <w:p w14:paraId="438F2714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Ankita Kirve.</w:t>
            </w:r>
          </w:p>
        </w:tc>
        <w:tc>
          <w:tcPr>
            <w:tcW w:w="2130" w:type="dxa"/>
          </w:tcPr>
          <w:p w14:paraId="65DAFB90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ankita.kirve@techneai.com</w:t>
            </w:r>
          </w:p>
        </w:tc>
        <w:tc>
          <w:tcPr>
            <w:tcW w:w="2013" w:type="dxa"/>
          </w:tcPr>
          <w:p w14:paraId="1CF1A03A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5497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8" w:type="dxa"/>
            <w:shd w:val="clear" w:color="auto" w:fill="FEF2CC" w:themeFill="accent4" w:themeFillTint="32"/>
          </w:tcPr>
          <w:p w14:paraId="1CEEB104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 xml:space="preserve">Assigned tester </w:t>
            </w:r>
          </w:p>
        </w:tc>
        <w:tc>
          <w:tcPr>
            <w:tcW w:w="2130" w:type="dxa"/>
          </w:tcPr>
          <w:p w14:paraId="0C099DD4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14:paraId="67F88A68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14:paraId="44E2A10E">
            <w:pPr>
              <w:widowControl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 w14:paraId="2E857B3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textWrapping"/>
      </w:r>
    </w:p>
    <w:bookmarkEnd w:id="20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32DA4">
    <w:pPr>
      <w:pStyle w:val="9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3CA902">
                          <w:pPr>
                            <w:pStyle w:val="9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nFEXqBoCAABUBAAADgAA&#10;AAAAAAABACAAAAAf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3CA902">
                    <w:pPr>
                      <w:pStyle w:val="9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>Techne AI Pvt Ltd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9CD62">
    <w:pPr>
      <w:pStyle w:val="10"/>
    </w:pPr>
    <w:r>
      <w:t xml:space="preserve">                                                                       </w:t>
    </w:r>
  </w:p>
  <w:p w14:paraId="38290331">
    <w:pPr>
      <w:pStyle w:val="10"/>
    </w:pPr>
  </w:p>
  <w:p w14:paraId="186C396F">
    <w:pPr>
      <w:pStyle w:val="10"/>
      <w:ind w:firstLine="6930" w:firstLineChars="3850"/>
    </w:pPr>
    <w:r>
      <w:t>PROJECT NAME</w:t>
    </w:r>
  </w:p>
  <w:p w14:paraId="0AE40782">
    <w:pPr>
      <w:pStyle w:val="10"/>
      <w:pBdr>
        <w:bottom w:val="threeDEmboss" w:color="auto" w:sz="18" w:space="0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540000" cy="2540000"/>
          <wp:effectExtent l="0" t="0" r="0" b="0"/>
          <wp:wrapNone/>
          <wp:docPr id="7" name="WordPictureWatermark175544" descr="technea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175544" descr="techneai logo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000" cy="2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D1E16B"/>
    <w:multiLevelType w:val="singleLevel"/>
    <w:tmpl w:val="A2D1E16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F208DD1C"/>
    <w:multiLevelType w:val="singleLevel"/>
    <w:tmpl w:val="F208DD1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0DF1CFF0"/>
    <w:multiLevelType w:val="singleLevel"/>
    <w:tmpl w:val="0DF1CFF0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273FD523"/>
    <w:multiLevelType w:val="singleLevel"/>
    <w:tmpl w:val="273FD523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  <w:color w:val="2E75B6" w:themeColor="accent1" w:themeShade="BF"/>
      </w:rPr>
    </w:lvl>
  </w:abstractNum>
  <w:abstractNum w:abstractNumId="4">
    <w:nsid w:val="36D86202"/>
    <w:multiLevelType w:val="singleLevel"/>
    <w:tmpl w:val="36D86202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  <w:sz w:val="16"/>
        <w:szCs w:val="16"/>
      </w:rPr>
    </w:lvl>
  </w:abstractNum>
  <w:abstractNum w:abstractNumId="5">
    <w:nsid w:val="5D7E5768"/>
    <w:multiLevelType w:val="singleLevel"/>
    <w:tmpl w:val="5D7E5768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061AB"/>
    <w:rsid w:val="0067131E"/>
    <w:rsid w:val="00D028E2"/>
    <w:rsid w:val="00FD105D"/>
    <w:rsid w:val="01303137"/>
    <w:rsid w:val="025A7799"/>
    <w:rsid w:val="026E0D49"/>
    <w:rsid w:val="02F22669"/>
    <w:rsid w:val="030A53B3"/>
    <w:rsid w:val="03482266"/>
    <w:rsid w:val="03541703"/>
    <w:rsid w:val="03664EA1"/>
    <w:rsid w:val="05114EDC"/>
    <w:rsid w:val="0547508E"/>
    <w:rsid w:val="05BD6645"/>
    <w:rsid w:val="063D3082"/>
    <w:rsid w:val="0667732A"/>
    <w:rsid w:val="07373BE8"/>
    <w:rsid w:val="07621BE9"/>
    <w:rsid w:val="07835647"/>
    <w:rsid w:val="08300786"/>
    <w:rsid w:val="084B71B4"/>
    <w:rsid w:val="09A87DA0"/>
    <w:rsid w:val="09BE2A56"/>
    <w:rsid w:val="0A9C10C4"/>
    <w:rsid w:val="0AD61B81"/>
    <w:rsid w:val="0AE77571"/>
    <w:rsid w:val="0B4B1C27"/>
    <w:rsid w:val="0B603C52"/>
    <w:rsid w:val="0C5603BC"/>
    <w:rsid w:val="0C611412"/>
    <w:rsid w:val="0CB54732"/>
    <w:rsid w:val="0D214C69"/>
    <w:rsid w:val="0DC12675"/>
    <w:rsid w:val="0FA57681"/>
    <w:rsid w:val="1056041C"/>
    <w:rsid w:val="10685029"/>
    <w:rsid w:val="110440A7"/>
    <w:rsid w:val="11295A20"/>
    <w:rsid w:val="11D861DF"/>
    <w:rsid w:val="12141562"/>
    <w:rsid w:val="128175D7"/>
    <w:rsid w:val="128820E1"/>
    <w:rsid w:val="12BF550F"/>
    <w:rsid w:val="13B660AC"/>
    <w:rsid w:val="142741A0"/>
    <w:rsid w:val="14AE3227"/>
    <w:rsid w:val="14FF0269"/>
    <w:rsid w:val="155D11DB"/>
    <w:rsid w:val="158562DB"/>
    <w:rsid w:val="15B605E5"/>
    <w:rsid w:val="1628354E"/>
    <w:rsid w:val="17B96D57"/>
    <w:rsid w:val="18176BE9"/>
    <w:rsid w:val="183F5EE7"/>
    <w:rsid w:val="18847755"/>
    <w:rsid w:val="18D2785B"/>
    <w:rsid w:val="18D3055C"/>
    <w:rsid w:val="19AE4373"/>
    <w:rsid w:val="19F17E3E"/>
    <w:rsid w:val="1A0D12DF"/>
    <w:rsid w:val="1BEC7A32"/>
    <w:rsid w:val="1CEC1BB4"/>
    <w:rsid w:val="1D166A47"/>
    <w:rsid w:val="1DC92B02"/>
    <w:rsid w:val="1E0D155D"/>
    <w:rsid w:val="1EAF37D3"/>
    <w:rsid w:val="1FE04BDC"/>
    <w:rsid w:val="1FE168F0"/>
    <w:rsid w:val="20AC6A7E"/>
    <w:rsid w:val="214E70B1"/>
    <w:rsid w:val="21BF6CED"/>
    <w:rsid w:val="2209035D"/>
    <w:rsid w:val="23161447"/>
    <w:rsid w:val="23B4511E"/>
    <w:rsid w:val="248144B4"/>
    <w:rsid w:val="24CA2C17"/>
    <w:rsid w:val="24DE5462"/>
    <w:rsid w:val="24E04D0A"/>
    <w:rsid w:val="2561056D"/>
    <w:rsid w:val="26EE35AD"/>
    <w:rsid w:val="27DFBDC0"/>
    <w:rsid w:val="28460DF5"/>
    <w:rsid w:val="29114FDA"/>
    <w:rsid w:val="2A1B5CDA"/>
    <w:rsid w:val="2A30159C"/>
    <w:rsid w:val="2A4A1A69"/>
    <w:rsid w:val="2B0D2030"/>
    <w:rsid w:val="2B8A3D12"/>
    <w:rsid w:val="2C1A2C71"/>
    <w:rsid w:val="2D8A6296"/>
    <w:rsid w:val="2E210F37"/>
    <w:rsid w:val="2E4B28BB"/>
    <w:rsid w:val="30707442"/>
    <w:rsid w:val="30C61284"/>
    <w:rsid w:val="31C4473C"/>
    <w:rsid w:val="31F97D80"/>
    <w:rsid w:val="32A93554"/>
    <w:rsid w:val="34BC24AA"/>
    <w:rsid w:val="365C3F6C"/>
    <w:rsid w:val="367155F0"/>
    <w:rsid w:val="37123142"/>
    <w:rsid w:val="37661A13"/>
    <w:rsid w:val="37981E7D"/>
    <w:rsid w:val="37CD13CC"/>
    <w:rsid w:val="38763CC4"/>
    <w:rsid w:val="39724E55"/>
    <w:rsid w:val="39A76BCA"/>
    <w:rsid w:val="3A867D14"/>
    <w:rsid w:val="3AB36BA1"/>
    <w:rsid w:val="3AC5131D"/>
    <w:rsid w:val="3AF925D3"/>
    <w:rsid w:val="3B5E1E02"/>
    <w:rsid w:val="3B799C4F"/>
    <w:rsid w:val="3B8E4CC3"/>
    <w:rsid w:val="3BCC3419"/>
    <w:rsid w:val="3BE47317"/>
    <w:rsid w:val="3D5026AD"/>
    <w:rsid w:val="3D694581"/>
    <w:rsid w:val="3DA72FF0"/>
    <w:rsid w:val="3DB71065"/>
    <w:rsid w:val="3DD47152"/>
    <w:rsid w:val="3E7E7BB4"/>
    <w:rsid w:val="3EC71472"/>
    <w:rsid w:val="3F216F38"/>
    <w:rsid w:val="401C3B3D"/>
    <w:rsid w:val="40F32B89"/>
    <w:rsid w:val="42E8477A"/>
    <w:rsid w:val="43A61036"/>
    <w:rsid w:val="44072485"/>
    <w:rsid w:val="449547BA"/>
    <w:rsid w:val="452B24C8"/>
    <w:rsid w:val="45656174"/>
    <w:rsid w:val="458D5B36"/>
    <w:rsid w:val="45B354AB"/>
    <w:rsid w:val="460F66F5"/>
    <w:rsid w:val="46FD0CE4"/>
    <w:rsid w:val="47277D4D"/>
    <w:rsid w:val="47DA45FF"/>
    <w:rsid w:val="48CD5281"/>
    <w:rsid w:val="48E51A27"/>
    <w:rsid w:val="49530BA5"/>
    <w:rsid w:val="49943DCC"/>
    <w:rsid w:val="49CD524B"/>
    <w:rsid w:val="4A515E72"/>
    <w:rsid w:val="4ABC7853"/>
    <w:rsid w:val="4B0062C7"/>
    <w:rsid w:val="4B111BA2"/>
    <w:rsid w:val="4B7233A0"/>
    <w:rsid w:val="4BC6625C"/>
    <w:rsid w:val="4DA70A60"/>
    <w:rsid w:val="4DD3633D"/>
    <w:rsid w:val="4E217FEA"/>
    <w:rsid w:val="4E3D6F1E"/>
    <w:rsid w:val="4EE01C53"/>
    <w:rsid w:val="4EF02A66"/>
    <w:rsid w:val="4F011A35"/>
    <w:rsid w:val="4F0D06C9"/>
    <w:rsid w:val="4F5B74ED"/>
    <w:rsid w:val="505B3C87"/>
    <w:rsid w:val="516559F8"/>
    <w:rsid w:val="51D67AD7"/>
    <w:rsid w:val="52231E89"/>
    <w:rsid w:val="522A7116"/>
    <w:rsid w:val="525C4C16"/>
    <w:rsid w:val="53C12435"/>
    <w:rsid w:val="54687EC8"/>
    <w:rsid w:val="55C4357D"/>
    <w:rsid w:val="5683367D"/>
    <w:rsid w:val="56BF34E2"/>
    <w:rsid w:val="56D04F7D"/>
    <w:rsid w:val="58035BF4"/>
    <w:rsid w:val="582B7C95"/>
    <w:rsid w:val="587F7F7C"/>
    <w:rsid w:val="58F145F0"/>
    <w:rsid w:val="59454840"/>
    <w:rsid w:val="595B2360"/>
    <w:rsid w:val="5A591444"/>
    <w:rsid w:val="5AFC44A5"/>
    <w:rsid w:val="5BCC7C20"/>
    <w:rsid w:val="5C155F84"/>
    <w:rsid w:val="5C8310BE"/>
    <w:rsid w:val="5E71B4E9"/>
    <w:rsid w:val="5EDC3864"/>
    <w:rsid w:val="5EDE74B5"/>
    <w:rsid w:val="600532C8"/>
    <w:rsid w:val="60FD2E3F"/>
    <w:rsid w:val="614156A8"/>
    <w:rsid w:val="61C67CFC"/>
    <w:rsid w:val="62A03B5D"/>
    <w:rsid w:val="634322EE"/>
    <w:rsid w:val="63FF2BB3"/>
    <w:rsid w:val="65A86DAB"/>
    <w:rsid w:val="65F57C6C"/>
    <w:rsid w:val="661070A1"/>
    <w:rsid w:val="665D15EF"/>
    <w:rsid w:val="67D912DF"/>
    <w:rsid w:val="68EC15C7"/>
    <w:rsid w:val="69D53BAF"/>
    <w:rsid w:val="6A9C6F1F"/>
    <w:rsid w:val="6AAC3883"/>
    <w:rsid w:val="6AD4581E"/>
    <w:rsid w:val="6D4A2516"/>
    <w:rsid w:val="6E5874A5"/>
    <w:rsid w:val="6FA9732B"/>
    <w:rsid w:val="7276618D"/>
    <w:rsid w:val="729C58BF"/>
    <w:rsid w:val="732B4F01"/>
    <w:rsid w:val="73691968"/>
    <w:rsid w:val="74024296"/>
    <w:rsid w:val="74CF3033"/>
    <w:rsid w:val="75AD1D3D"/>
    <w:rsid w:val="75B50420"/>
    <w:rsid w:val="762863FA"/>
    <w:rsid w:val="76721858"/>
    <w:rsid w:val="76D3319B"/>
    <w:rsid w:val="773D69A1"/>
    <w:rsid w:val="77465B6E"/>
    <w:rsid w:val="777D1E86"/>
    <w:rsid w:val="77845D5F"/>
    <w:rsid w:val="77C231F8"/>
    <w:rsid w:val="78086307"/>
    <w:rsid w:val="79171739"/>
    <w:rsid w:val="7B539F84"/>
    <w:rsid w:val="7D242E3D"/>
    <w:rsid w:val="7DFEA712"/>
    <w:rsid w:val="7E6ECCFE"/>
    <w:rsid w:val="7F0B7D77"/>
    <w:rsid w:val="7FFDA42E"/>
    <w:rsid w:val="BB7B0224"/>
    <w:rsid w:val="BFF7399C"/>
    <w:rsid w:val="D0EB9AFC"/>
    <w:rsid w:val="D85D3803"/>
    <w:rsid w:val="F23F8626"/>
    <w:rsid w:val="FBE27EE9"/>
    <w:rsid w:val="FD3B9F5D"/>
    <w:rsid w:val="FF7FB174"/>
    <w:rsid w:val="FFEBC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280" w:beforeAutospacing="0" w:after="290" w:afterAutospacing="0" w:line="374" w:lineRule="auto"/>
      <w:jc w:val="left"/>
      <w:outlineLvl w:val="3"/>
    </w:pPr>
    <w:rPr>
      <w:rFonts w:hint="default" w:ascii="Calibri" w:hAnsi="Calibri" w:eastAsia="SimSun" w:cs="Times New Roman"/>
      <w:b/>
      <w:bCs/>
      <w:kern w:val="0"/>
      <w:sz w:val="28"/>
      <w:szCs w:val="28"/>
      <w:lang w:val="en-US" w:eastAsia="zh-CN" w:bidi="ar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ate"/>
    <w:basedOn w:val="1"/>
    <w:next w:val="1"/>
    <w:qFormat/>
    <w:uiPriority w:val="0"/>
    <w:pPr>
      <w:widowControl w:val="0"/>
      <w:jc w:val="right"/>
    </w:pPr>
    <w:rPr>
      <w:rFonts w:ascii="Times New Roman" w:hAnsi="Times New Roman" w:eastAsia="SimSun"/>
      <w:color w:val="5590CC"/>
      <w:kern w:val="2"/>
      <w:sz w:val="24"/>
      <w:szCs w:val="24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11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toc 1"/>
    <w:basedOn w:val="1"/>
    <w:next w:val="1"/>
    <w:qFormat/>
    <w:uiPriority w:val="0"/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paragraph" w:customStyle="1" w:styleId="14">
    <w:name w:val="WPSOffice手动目录 1"/>
    <w:qFormat/>
    <w:uiPriority w:val="0"/>
    <w:rPr>
      <w:rFonts w:asciiTheme="minorHAnsi" w:hAnsiTheme="minorHAnsi" w:eastAsiaTheme="minorEastAsia" w:cstheme="minorBidi"/>
      <w:lang w:val="en-IN" w:eastAsia="en-IN" w:bidi="ar-SA"/>
    </w:rPr>
  </w:style>
  <w:style w:type="paragraph" w:customStyle="1" w:styleId="15">
    <w:name w:val="No Spacing1"/>
    <w:qFormat/>
    <w:uiPriority w:val="0"/>
    <w:rPr>
      <w:rFonts w:ascii="Times New Roman" w:hAnsi="Times New Roman" w:eastAsia="SimSun" w:cstheme="minorBidi"/>
      <w:sz w:val="22"/>
      <w:lang w:val="en-IN" w:eastAsia="en-IN" w:bidi="ar-SA"/>
    </w:rPr>
  </w:style>
  <w:style w:type="paragraph" w:customStyle="1" w:styleId="16">
    <w:name w:val="Contact Details"/>
    <w:basedOn w:val="1"/>
    <w:qFormat/>
    <w:uiPriority w:val="0"/>
    <w:pPr>
      <w:widowControl w:val="0"/>
      <w:spacing w:before="80" w:after="80"/>
      <w:jc w:val="both"/>
    </w:pPr>
    <w:rPr>
      <w:rFonts w:ascii="Times New Roman" w:hAnsi="Times New Roman" w:eastAsia="SimSun"/>
      <w:color w:val="FFFFFF"/>
      <w:kern w:val="2"/>
      <w:sz w:val="16"/>
      <w:szCs w:val="14"/>
    </w:rPr>
  </w:style>
  <w:style w:type="paragraph" w:customStyle="1" w:styleId="17">
    <w:name w:val="Organization"/>
    <w:basedOn w:val="1"/>
    <w:qFormat/>
    <w:uiPriority w:val="0"/>
    <w:pPr>
      <w:widowControl w:val="0"/>
      <w:spacing w:line="600" w:lineRule="exact"/>
      <w:jc w:val="both"/>
    </w:pPr>
    <w:rPr>
      <w:rFonts w:ascii="Calibri" w:hAnsi="Calibri" w:eastAsia="SimSun"/>
      <w:color w:val="FFFFFF"/>
      <w:kern w:val="2"/>
      <w:sz w:val="5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1"/>
    <customShpInfo spid="_x0000_s1030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424</Words>
  <Characters>2420</Characters>
  <Lines>1</Lines>
  <Paragraphs>1</Paragraphs>
  <TotalTime>1</TotalTime>
  <ScaleCrop>false</ScaleCrop>
  <LinksUpToDate>false</LinksUpToDate>
  <CharactersWithSpaces>2839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2021-09-23T20:37:00Z</dcterms:created>
  <dc:creator>user</dc:creator>
  <cp:lastModifiedBy>WPS_1727767685</cp:lastModifiedBy>
  <dcterms:modified xsi:type="dcterms:W3CDTF">2024-10-26T12:15:14Z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45A8DA8AC1C14416AE073FF004BC5F1E</vt:lpwstr>
  </property>
</Properties>
</file>