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0" w:rightFromText="180" w:topFromText="0" w:bottomFromText="0" w:horzAnchor="margin" w:tblpXSpec="center" w:tblpY="-566"/>
        <w:tblW w:w="2693" w:type="dxa"/>
        <w:tblLook w:val="0000" w:firstRow="0" w:lastRow="0" w:firstColumn="0" w:lastColumn="0" w:noHBand="0" w:noVBand="0"/>
      </w:tblPr>
      <w:tblGrid>
        <w:gridCol w:w="2693"/>
      </w:tblGrid>
      <w:tr>
        <w:trPr>
          <w:trHeight w:val="993" w:hRule="atLeast"/>
        </w:trPr>
        <w:tc>
          <w:tcPr>
            <w:tcW w:w="2693" w:type="dxa"/>
            <w:tcBorders/>
          </w:tcPr>
          <w:p>
            <w:pPr>
              <w:pStyle w:val="style0"/>
              <w:rPr>
                <w:rStyle w:val="style87"/>
              </w:rPr>
            </w:pPr>
            <w:r>
              <w:rPr>
                <w:rStyle w:val="style87"/>
                <w:noProof/>
                <w:lang w:val="en-IN" w:eastAsia="en-IN"/>
              </w:rPr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column">
                    <wp:posOffset>-2345055</wp:posOffset>
                  </wp:positionH>
                  <wp:positionV relativeFrom="paragraph">
                    <wp:posOffset>-567690</wp:posOffset>
                  </wp:positionV>
                  <wp:extent cx="6246495" cy="78105"/>
                  <wp:effectExtent l="19050" t="0" r="1905" b="0"/>
                  <wp:wrapNone/>
                  <wp:docPr id="1026" name="image2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6246495" cy="78105"/>
                          </a:xfrm>
                          <a:prstGeom prst="rect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87"/>
                <w:noProof/>
                <w:lang w:val="en-US" w:eastAsia="en-IN"/>
              </w:rPr>
              <w:t xml:space="preserve">                    </w:t>
            </w:r>
            <w:r>
              <w:rPr>
                <w:rStyle w:val="style87"/>
              </w:rPr>
              <w:t>RESUME</w:t>
            </w:r>
          </w:p>
        </w:tc>
      </w:tr>
    </w:tbl>
    <w:p>
      <w:pPr>
        <w:pStyle w:val="style62"/>
        <w:keepNext w:val="false"/>
        <w:keepLines w:val="false"/>
        <w:spacing w:before="240" w:lineRule="auto" w:line="240"/>
        <w:rPr>
          <w:rFonts w:ascii="Cambria" w:cs="Cambria" w:eastAsia="Cambria" w:hAnsi="Cambria"/>
          <w:b/>
          <w:sz w:val="32"/>
          <w:szCs w:val="32"/>
        </w:rPr>
      </w:pPr>
      <w:r>
        <w:rPr>
          <w:rFonts w:ascii="Cambria" w:cs="Cambria" w:eastAsia="Cambria" w:hAnsi="Cambria"/>
          <w:b/>
          <w:sz w:val="32"/>
          <w:szCs w:val="32"/>
        </w:rPr>
        <w:t>Nirmala</w:t>
      </w:r>
      <w:r>
        <w:rPr>
          <w:rFonts w:ascii="Cambria" w:cs="Cambria" w:eastAsia="Cambria" w:hAnsi="Cambria"/>
          <w:b/>
          <w:sz w:val="32"/>
          <w:szCs w:val="32"/>
        </w:rPr>
        <w:t xml:space="preserve"> T. </w:t>
      </w:r>
      <w:r>
        <w:rPr>
          <w:rFonts w:ascii="Cambria" w:cs="Cambria" w:eastAsia="Cambria" w:hAnsi="Cambria"/>
          <w:b/>
          <w:sz w:val="32"/>
          <w:szCs w:val="32"/>
        </w:rPr>
        <w:t>Patil</w:t>
      </w:r>
      <w:r>
        <w:rPr>
          <w:rFonts w:ascii="Cambria" w:cs="Cambria" w:eastAsia="Cambria" w:hAnsi="Cambria"/>
          <w:b/>
          <w:sz w:val="32"/>
          <w:szCs w:val="32"/>
        </w:rPr>
        <w:t xml:space="preserve"> </w:t>
      </w:r>
    </w:p>
    <w:p>
      <w:pPr>
        <w:pStyle w:val="style409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spacing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H.No.1480</w:t>
      </w:r>
      <w:r>
        <w:rPr>
          <w:rFonts w:ascii="Times New Roman" w:cs="Times New Roman" w:eastAsia="Times New Roman" w:hAnsi="Times New Roman"/>
          <w:b/>
        </w:rPr>
        <w:t>,Vaikunth</w:t>
      </w:r>
      <w:r>
        <w:rPr>
          <w:rFonts w:ascii="Times New Roman" w:cs="Times New Roman" w:eastAsia="Times New Roman" w:hAnsi="Times New Roman"/>
          <w:b/>
        </w:rPr>
        <w:t xml:space="preserve"> </w:t>
      </w:r>
      <w:r>
        <w:rPr>
          <w:rFonts w:ascii="Times New Roman" w:cs="Times New Roman" w:eastAsia="Times New Roman" w:hAnsi="Times New Roman"/>
          <w:b/>
        </w:rPr>
        <w:t>Road,Kangrli</w:t>
      </w:r>
      <w:r>
        <w:rPr>
          <w:rFonts w:ascii="Times New Roman" w:cs="Times New Roman" w:eastAsia="Times New Roman" w:hAnsi="Times New Roman"/>
          <w:b/>
        </w:rPr>
        <w:t xml:space="preserve"> KH.</w:t>
      </w:r>
    </w:p>
    <w:p>
      <w:pPr>
        <w:pStyle w:val="style409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spacing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Pin code</w:t>
      </w:r>
      <w:r>
        <w:rPr>
          <w:rFonts w:ascii="Times New Roman" w:cs="Times New Roman" w:eastAsia="Times New Roman" w:hAnsi="Times New Roman"/>
          <w:b/>
        </w:rPr>
        <w:t>: 590010</w:t>
      </w:r>
    </w:p>
    <w:p>
      <w:pPr>
        <w:pStyle w:val="style409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spacing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Email: nirmalapatil012@gmail.Com</w:t>
      </w:r>
    </w:p>
    <w:p>
      <w:pPr>
        <w:pStyle w:val="style409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spacing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Mobile: +91-7899463183</w:t>
      </w:r>
    </w:p>
    <w:p>
      <w:pPr>
        <w:pStyle w:val="style409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spacing w:lineRule="auto" w:line="240"/>
        <w:rPr>
          <w:rFonts w:ascii="Times New Roman" w:cs="Times New Roman" w:eastAsia="Times New Roman" w:hAnsi="Times New Roman"/>
          <w:b/>
        </w:rPr>
      </w:pPr>
    </w:p>
    <w:p>
      <w:pPr>
        <w:pStyle w:val="style2"/>
        <w:keepLines w:val="false"/>
        <w:pBdr>
          <w:left w:val="single" w:sz="4" w:space="1" w:color="000000"/>
          <w:right w:val="single" w:sz="4" w:space="4" w:color="000000"/>
          <w:top w:val="single" w:sz="4" w:space="1" w:color="000000"/>
          <w:bottom w:val="single" w:sz="4" w:space="1" w:color="000000"/>
        </w:pBdr>
        <w:shd w:val="clear" w:color="auto" w:fill="d9d9d9"/>
        <w:tabs>
          <w:tab w:val="left" w:leader="none" w:pos="3831"/>
          <w:tab w:val="center" w:leader="none" w:pos="4500"/>
          <w:tab w:val="right" w:leader="none" w:pos="9360"/>
        </w:tabs>
        <w:spacing w:before="0" w:lineRule="auto" w:line="240"/>
        <w:jc w:val="both"/>
        <w:rPr>
          <w:rFonts w:ascii="Book Antiqua" w:cs="Book Antiqua" w:eastAsia="Book Antiqua" w:hAnsi="Book Antiqua"/>
          <w:b/>
          <w:i/>
          <w:sz w:val="24"/>
          <w:szCs w:val="24"/>
        </w:rPr>
      </w:pPr>
      <w:r>
        <w:rPr>
          <w:rFonts w:ascii="Book Antiqua" w:cs="Book Antiqua" w:eastAsia="Book Antiqua" w:hAnsi="Book Antiqua"/>
          <w:b/>
          <w:i/>
          <w:sz w:val="24"/>
          <w:szCs w:val="24"/>
        </w:rPr>
        <w:t>Career Objective:</w:t>
      </w:r>
      <w:r>
        <w:rPr>
          <w:rFonts w:ascii="Book Antiqua" w:cs="Book Antiqua" w:eastAsia="Book Antiqua" w:hAnsi="Book Antiqua"/>
          <w:b/>
          <w:i/>
          <w:sz w:val="24"/>
          <w:szCs w:val="24"/>
        </w:rPr>
        <w:tab/>
      </w:r>
      <w:r>
        <w:rPr>
          <w:rFonts w:ascii="Book Antiqua" w:cs="Book Antiqua" w:eastAsia="Book Antiqua" w:hAnsi="Book Antiqua"/>
          <w:b/>
          <w:i/>
          <w:sz w:val="24"/>
          <w:szCs w:val="24"/>
        </w:rPr>
        <w:tab/>
      </w:r>
      <w:r>
        <w:rPr>
          <w:rFonts w:ascii="Book Antiqua" w:cs="Book Antiqua" w:eastAsia="Book Antiqua" w:hAnsi="Book Antiqua"/>
          <w:b/>
          <w:i/>
          <w:sz w:val="24"/>
          <w:szCs w:val="24"/>
        </w:rPr>
        <w:tab/>
      </w:r>
    </w:p>
    <w:p>
      <w:pPr>
        <w:pStyle w:val="style4097"/>
        <w:spacing w:after="120" w:lineRule="auto" w:line="24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</w:rPr>
        <w:t>Seeking a quality environment where my knowledge can be shared and enriched. Looking for an opportunity where I can prove my prioritization skills and analytical ability and serve the company to my level best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.</w:t>
      </w:r>
    </w:p>
    <w:p>
      <w:pPr>
        <w:pStyle w:val="style2"/>
        <w:keepLines w:val="false"/>
        <w:pBdr>
          <w:left w:val="single" w:sz="4" w:space="4" w:color="000000"/>
          <w:right w:val="single" w:sz="4" w:space="4" w:color="000000"/>
          <w:top w:val="single" w:sz="4" w:space="1" w:color="000000"/>
          <w:bottom w:val="single" w:sz="4" w:space="1" w:color="000000"/>
        </w:pBdr>
        <w:shd w:val="clear" w:color="auto" w:fill="d9d9d9"/>
        <w:spacing w:before="240" w:after="60" w:lineRule="auto" w:line="240"/>
        <w:jc w:val="both"/>
        <w:rPr>
          <w:rFonts w:ascii="Book Antiqua" w:cs="Book Antiqua" w:eastAsia="Book Antiqua" w:hAnsi="Book Antiqua"/>
          <w:b/>
          <w:i/>
          <w:sz w:val="24"/>
          <w:szCs w:val="24"/>
        </w:rPr>
      </w:pPr>
      <w:r>
        <w:rPr>
          <w:rFonts w:ascii="Book Antiqua" w:cs="Book Antiqua" w:eastAsia="Book Antiqua" w:hAnsi="Book Antiqua"/>
          <w:b/>
          <w:i/>
          <w:sz w:val="24"/>
          <w:szCs w:val="24"/>
        </w:rPr>
        <w:t>Education:</w:t>
      </w:r>
    </w:p>
    <w:p>
      <w:pPr>
        <w:pStyle w:val="style4097"/>
        <w:rPr/>
      </w:pPr>
    </w:p>
    <w:tbl>
      <w:tblPr>
        <w:tblStyle w:val="style4098"/>
        <w:tblW w:w="9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2129"/>
        <w:gridCol w:w="2838"/>
        <w:gridCol w:w="874"/>
        <w:gridCol w:w="1562"/>
      </w:tblGrid>
      <w:tr>
        <w:trPr>
          <w:trHeight w:val="542" w:hRule="atLeast"/>
        </w:trPr>
        <w:tc>
          <w:tcPr>
            <w:tcW w:w="2103" w:type="dxa"/>
            <w:tcBorders/>
            <w:vAlign w:val="center"/>
          </w:tcPr>
          <w:p>
            <w:pPr>
              <w:pStyle w:val="style4097"/>
              <w:spacing w:lineRule="auto" w:line="240"/>
              <w:jc w:val="center"/>
              <w:rPr>
                <w:b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129" w:type="dxa"/>
            <w:tcBorders/>
            <w:vAlign w:val="center"/>
          </w:tcPr>
          <w:p>
            <w:pPr>
              <w:pStyle w:val="style4097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838" w:type="dxa"/>
            <w:tcBorders/>
            <w:vAlign w:val="center"/>
          </w:tcPr>
          <w:p>
            <w:pPr>
              <w:pStyle w:val="style4097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University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874" w:type="dxa"/>
            <w:tcBorders/>
            <w:vAlign w:val="center"/>
          </w:tcPr>
          <w:p>
            <w:pPr>
              <w:pStyle w:val="style4097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62" w:type="dxa"/>
            <w:tcBorders/>
            <w:vAlign w:val="center"/>
          </w:tcPr>
          <w:p>
            <w:pPr>
              <w:pStyle w:val="style4097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Percentage</w:t>
            </w:r>
          </w:p>
        </w:tc>
      </w:tr>
      <w:tr>
        <w:tblPrEx/>
        <w:trPr>
          <w:trHeight w:val="888" w:hRule="atLeast"/>
        </w:trPr>
        <w:tc>
          <w:tcPr>
            <w:tcW w:w="2103" w:type="dxa"/>
            <w:tcBorders/>
            <w:vAlign w:val="center"/>
          </w:tcPr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</w:p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Bachelor Of Arts</w:t>
            </w:r>
          </w:p>
          <w:p>
            <w:pPr>
              <w:pStyle w:val="style4097"/>
              <w:spacing w:lineRule="auto" w:line="240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tcBorders/>
            <w:vAlign w:val="center"/>
          </w:tcPr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Bhaurao</w:t>
            </w:r>
            <w:r>
              <w:rPr>
                <w:rFonts w:ascii="Times New Roman" w:cs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</w:rPr>
              <w:t>kakatkar</w:t>
            </w:r>
            <w:r>
              <w:rPr>
                <w:rFonts w:ascii="Times New Roman" w:cs="Times New Roman" w:eastAsia="Times New Roman" w:hAnsi="Times New Roman"/>
                <w:b/>
              </w:rPr>
              <w:t xml:space="preserve"> College, Belgaum.</w:t>
            </w:r>
          </w:p>
        </w:tc>
        <w:tc>
          <w:tcPr>
            <w:tcW w:w="2838" w:type="dxa"/>
            <w:tcBorders/>
            <w:vAlign w:val="center"/>
          </w:tcPr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Dharwad</w:t>
            </w:r>
            <w:r>
              <w:rPr>
                <w:rFonts w:ascii="Times New Roman" w:cs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</w:rPr>
              <w:t xml:space="preserve"> University </w:t>
            </w:r>
            <w:r>
              <w:rPr>
                <w:rFonts w:ascii="Times New Roman" w:cs="Times New Roman" w:eastAsia="Times New Roman" w:hAnsi="Times New Roman"/>
                <w:b/>
              </w:rPr>
              <w:t>Karnatak</w:t>
            </w:r>
            <w:r>
              <w:rPr>
                <w:rFonts w:ascii="Times New Roman" w:cs="Times New Roman" w:eastAsia="Times New Roman" w:hAnsi="Times New Roman"/>
                <w:b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874" w:type="dxa"/>
            <w:tcBorders/>
            <w:vAlign w:val="center"/>
          </w:tcPr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</w:p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2008</w:t>
            </w:r>
          </w:p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</w:p>
        </w:tc>
        <w:tc>
          <w:tcPr>
            <w:tcW w:w="1562" w:type="dxa"/>
            <w:tcBorders/>
            <w:vAlign w:val="center"/>
          </w:tcPr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</w:p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74</w:t>
            </w:r>
            <w:r>
              <w:rPr>
                <w:rFonts w:ascii="Times New Roman" w:cs="Times New Roman" w:eastAsia="Times New Roman" w:hAnsi="Times New Roman"/>
                <w:b/>
              </w:rPr>
              <w:t>%</w:t>
            </w:r>
          </w:p>
        </w:tc>
      </w:tr>
      <w:tr>
        <w:tblPrEx/>
        <w:trPr>
          <w:trHeight w:val="1002" w:hRule="atLeast"/>
        </w:trPr>
        <w:tc>
          <w:tcPr>
            <w:tcW w:w="2103" w:type="dxa"/>
            <w:tcBorders/>
            <w:vAlign w:val="center"/>
          </w:tcPr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PUC II</w:t>
            </w:r>
          </w:p>
        </w:tc>
        <w:tc>
          <w:tcPr>
            <w:tcW w:w="2129" w:type="dxa"/>
            <w:tcBorders/>
            <w:vAlign w:val="center"/>
          </w:tcPr>
          <w:p>
            <w:pPr>
              <w:pStyle w:val="style4097"/>
              <w:spacing w:lineRule="auto" w:line="24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Vanita</w:t>
            </w:r>
            <w:r>
              <w:rPr>
                <w:rFonts w:ascii="Times New Roman" w:cs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</w:rPr>
              <w:t>vidhyalaya</w:t>
            </w:r>
            <w:r>
              <w:rPr>
                <w:rFonts w:ascii="Times New Roman" w:cs="Times New Roman" w:eastAsia="Times New Roman" w:hAnsi="Times New Roman"/>
                <w:b/>
              </w:rPr>
              <w:t>,</w:t>
            </w:r>
          </w:p>
          <w:p>
            <w:pPr>
              <w:pStyle w:val="style4097"/>
              <w:spacing w:lineRule="auto" w:line="24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Belgaum</w:t>
            </w:r>
          </w:p>
        </w:tc>
        <w:tc>
          <w:tcPr>
            <w:tcW w:w="2838" w:type="dxa"/>
            <w:tcBorders/>
            <w:vAlign w:val="center"/>
          </w:tcPr>
          <w:p>
            <w:pPr>
              <w:pStyle w:val="style4097"/>
              <w:spacing w:lineRule="auto" w:line="24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 xml:space="preserve">Dept. of pre-university       </w:t>
            </w:r>
            <w:r>
              <w:rPr>
                <w:rFonts w:ascii="Times New Roman" w:cs="Times New Roman" w:eastAsia="Times New Roman" w:hAnsi="Times New Roman"/>
                <w:b/>
              </w:rPr>
              <w:t>education,Bangalore</w:t>
            </w:r>
          </w:p>
        </w:tc>
        <w:tc>
          <w:tcPr>
            <w:tcW w:w="874" w:type="dxa"/>
            <w:tcBorders/>
            <w:vAlign w:val="center"/>
          </w:tcPr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</w:p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</w:p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2005</w:t>
            </w:r>
          </w:p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</w:p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</w:p>
        </w:tc>
        <w:tc>
          <w:tcPr>
            <w:tcW w:w="1562" w:type="dxa"/>
            <w:tcBorders/>
            <w:vAlign w:val="center"/>
          </w:tcPr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50%</w:t>
            </w:r>
          </w:p>
        </w:tc>
      </w:tr>
      <w:tr>
        <w:tblPrEx/>
        <w:trPr>
          <w:trHeight w:val="866" w:hRule="atLeast"/>
        </w:trPr>
        <w:tc>
          <w:tcPr>
            <w:tcW w:w="2103" w:type="dxa"/>
            <w:tcBorders/>
            <w:vAlign w:val="center"/>
          </w:tcPr>
          <w:p>
            <w:pPr>
              <w:pStyle w:val="style4097"/>
              <w:spacing w:lineRule="auto" w:line="24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SSLC (</w:t>
            </w:r>
            <w:r>
              <w:rPr>
                <w:rFonts w:ascii="Times New Roman" w:cs="Times New Roman" w:eastAsia="Times New Roman" w:hAnsi="Times New Roman"/>
                <w:b/>
              </w:rPr>
              <w:t>Std</w:t>
            </w:r>
            <w:r>
              <w:rPr>
                <w:rFonts w:ascii="Times New Roman" w:cs="Times New Roman" w:eastAsia="Times New Roman" w:hAnsi="Times New Roman"/>
                <w:b/>
              </w:rPr>
              <w:t xml:space="preserve"> 10</w:t>
            </w:r>
            <w:r>
              <w:rPr>
                <w:rFonts w:ascii="Times New Roman" w:cs="Times New Roman" w:eastAsia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cs="Times New Roman" w:eastAsia="Times New Roman" w:hAnsi="Times New Roman"/>
                <w:b/>
              </w:rPr>
              <w:t>)</w:t>
            </w:r>
          </w:p>
        </w:tc>
        <w:tc>
          <w:tcPr>
            <w:tcW w:w="2129" w:type="dxa"/>
            <w:tcBorders/>
            <w:vAlign w:val="center"/>
          </w:tcPr>
          <w:p>
            <w:pPr>
              <w:pStyle w:val="style4097"/>
              <w:spacing w:lineRule="auto" w:line="24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Mahila</w:t>
            </w:r>
            <w:r>
              <w:rPr>
                <w:rFonts w:ascii="Times New Roman" w:cs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</w:rPr>
              <w:t>vidhyalaya</w:t>
            </w:r>
            <w:r>
              <w:rPr>
                <w:rFonts w:ascii="Times New Roman" w:cs="Times New Roman" w:eastAsia="Times New Roman" w:hAnsi="Times New Roman"/>
                <w:b/>
              </w:rPr>
              <w:t>,</w:t>
            </w:r>
          </w:p>
          <w:p>
            <w:pPr>
              <w:pStyle w:val="style4097"/>
              <w:spacing w:lineRule="auto" w:line="240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Belgaum</w:t>
            </w:r>
          </w:p>
        </w:tc>
        <w:tc>
          <w:tcPr>
            <w:tcW w:w="2838" w:type="dxa"/>
            <w:tcBorders/>
            <w:vAlign w:val="center"/>
          </w:tcPr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</w:p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Karnataka Secondary Education and Examination Board.</w:t>
            </w:r>
          </w:p>
        </w:tc>
        <w:tc>
          <w:tcPr>
            <w:tcW w:w="874" w:type="dxa"/>
            <w:tcBorders/>
            <w:vAlign w:val="center"/>
          </w:tcPr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</w:p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2002</w:t>
            </w:r>
          </w:p>
        </w:tc>
        <w:tc>
          <w:tcPr>
            <w:tcW w:w="1562" w:type="dxa"/>
            <w:tcBorders/>
            <w:vAlign w:val="center"/>
          </w:tcPr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</w:p>
          <w:p>
            <w:pPr>
              <w:pStyle w:val="style4097"/>
              <w:spacing w:lineRule="auto" w:line="240"/>
              <w:jc w:val="center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46%</w:t>
            </w:r>
          </w:p>
        </w:tc>
      </w:tr>
      <w:bookmarkStart w:id="0" w:name="_cqmw9atm6wh3" w:colFirst="0" w:colLast="0"/>
      <w:bookmarkEnd w:id="0"/>
    </w:tbl>
    <w:p>
      <w:pPr>
        <w:pStyle w:val="style4097"/>
        <w:spacing w:lineRule="auto" w:line="240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4097"/>
        <w:spacing w:lineRule="auto" w:line="240"/>
        <w:jc w:val="both"/>
        <w:rPr>
          <w:rFonts w:ascii="Times New Roman" w:cs="Times New Roman" w:eastAsia="Times New Roman" w:hAnsi="Times New Roman"/>
          <w:b/>
          <w:sz w:val="24"/>
          <w:u w:val="single"/>
        </w:rPr>
      </w:pPr>
      <w:r>
        <w:rPr>
          <w:rFonts w:ascii="Times New Roman" w:cs="Times New Roman" w:eastAsia="Times New Roman" w:hAnsi="Times New Roman"/>
          <w:b/>
          <w:sz w:val="24"/>
          <w:u w:val="single"/>
        </w:rPr>
        <w:t xml:space="preserve">JOB </w:t>
      </w:r>
      <w:r>
        <w:rPr>
          <w:rFonts w:ascii="Times New Roman" w:cs="Times New Roman" w:eastAsia="Times New Roman" w:hAnsi="Times New Roman"/>
          <w:b/>
          <w:sz w:val="24"/>
          <w:u w:val="single"/>
        </w:rPr>
        <w:t>PROFILE</w:t>
      </w:r>
      <w:r>
        <w:rPr>
          <w:rFonts w:ascii="Times New Roman" w:cs="Times New Roman" w:eastAsia="Times New Roman" w:hAnsi="Times New Roman"/>
          <w:b/>
          <w:sz w:val="24"/>
          <w:u w:val="single"/>
        </w:rPr>
        <w:t>S ;</w:t>
      </w:r>
    </w:p>
    <w:p>
      <w:pPr>
        <w:pStyle w:val="style4097"/>
        <w:spacing w:lineRule="auto" w:line="240"/>
        <w:jc w:val="both"/>
        <w:rPr>
          <w:rFonts w:ascii="Times New Roman" w:cs="Times New Roman" w:eastAsia="Times New Roman" w:hAnsi="Times New Roman"/>
          <w:b/>
          <w:sz w:val="24"/>
          <w:u w:val="single"/>
        </w:rPr>
      </w:pPr>
    </w:p>
    <w:p>
      <w:pPr>
        <w:pStyle w:val="style2"/>
        <w:keepLines w:val="false"/>
        <w:pBdr>
          <w:left w:val="single" w:sz="4" w:space="4" w:color="000000"/>
          <w:right w:val="single" w:sz="4" w:space="4" w:color="000000"/>
          <w:top w:val="single" w:sz="4" w:space="0" w:color="000000"/>
          <w:bottom w:val="single" w:sz="4" w:space="1" w:color="000000"/>
        </w:pBdr>
        <w:shd w:val="clear" w:color="auto" w:fill="d9d9d9"/>
        <w:spacing w:before="240" w:after="60" w:lineRule="auto" w:line="240"/>
        <w:jc w:val="both"/>
        <w:rPr>
          <w:rFonts w:ascii="Cambria" w:cs="Cambria" w:eastAsia="Cambria" w:hAnsi="Cambria"/>
          <w:b/>
          <w:i/>
          <w:sz w:val="24"/>
          <w:szCs w:val="24"/>
        </w:rPr>
      </w:pPr>
      <w:r>
        <w:rPr>
          <w:rFonts w:ascii="Cambria" w:cs="Cambria" w:eastAsia="Cambria" w:hAnsi="Cambria"/>
          <w:b/>
          <w:i/>
          <w:sz w:val="24"/>
          <w:szCs w:val="24"/>
        </w:rPr>
        <w:t>Professional Courier</w:t>
      </w:r>
    </w:p>
    <w:p>
      <w:pPr>
        <w:pStyle w:val="style4097"/>
        <w:numPr>
          <w:ilvl w:val="0"/>
          <w:numId w:val="1"/>
        </w:numPr>
        <w:spacing w:lineRule="auto" w:line="24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Daily voucher entry.</w:t>
      </w:r>
    </w:p>
    <w:p>
      <w:pPr>
        <w:pStyle w:val="style4097"/>
        <w:numPr>
          <w:ilvl w:val="0"/>
          <w:numId w:val="1"/>
        </w:numPr>
        <w:spacing w:lineRule="auto" w:line="24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b/>
          <w:sz w:val="24"/>
        </w:rPr>
        <w:t>Office administration and correspondence.</w:t>
      </w:r>
    </w:p>
    <w:p>
      <w:pPr>
        <w:pStyle w:val="style2"/>
        <w:keepLines w:val="false"/>
        <w:pBdr>
          <w:left w:val="single" w:sz="4" w:space="4" w:color="000000"/>
          <w:right w:val="single" w:sz="4" w:space="4" w:color="000000"/>
          <w:top w:val="single" w:sz="4" w:space="1" w:color="000000"/>
          <w:bottom w:val="single" w:sz="4" w:space="0" w:color="000000"/>
        </w:pBdr>
        <w:shd w:val="clear" w:color="auto" w:fill="d9d9d9"/>
        <w:spacing w:before="240" w:after="60" w:lineRule="auto" w:line="240"/>
        <w:jc w:val="both"/>
        <w:rPr>
          <w:rFonts w:ascii="Cambria" w:cs="Cambria" w:eastAsia="Cambria" w:hAnsi="Cambria"/>
          <w:b/>
          <w:i/>
          <w:sz w:val="24"/>
          <w:szCs w:val="24"/>
        </w:rPr>
      </w:pPr>
      <w:r>
        <w:rPr>
          <w:rFonts w:ascii="Cambria" w:cs="Cambria" w:eastAsia="Cambria" w:hAnsi="Cambria"/>
          <w:b/>
          <w:i/>
          <w:sz w:val="24"/>
          <w:szCs w:val="24"/>
        </w:rPr>
        <w:t>Gokul</w:t>
      </w:r>
      <w:r>
        <w:rPr>
          <w:rFonts w:ascii="Cambria" w:cs="Cambria" w:eastAsia="Cambria" w:hAnsi="Cambria"/>
          <w:b/>
          <w:i/>
          <w:sz w:val="24"/>
          <w:szCs w:val="24"/>
        </w:rPr>
        <w:t xml:space="preserve"> power services</w:t>
      </w:r>
    </w:p>
    <w:p>
      <w:pPr>
        <w:pStyle w:val="style4097"/>
        <w:numPr>
          <w:ilvl w:val="0"/>
          <w:numId w:val="2"/>
        </w:numPr>
        <w:spacing w:lineRule="auto" w:line="240"/>
        <w:jc w:val="both"/>
        <w:rPr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</w:rPr>
        <w:t>Complaints Registration and depute technician</w:t>
      </w:r>
    </w:p>
    <w:p>
      <w:pPr>
        <w:pStyle w:val="style4097"/>
        <w:numPr>
          <w:ilvl w:val="0"/>
          <w:numId w:val="2"/>
        </w:numPr>
        <w:spacing w:lineRule="auto" w:line="2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Generate/ close  service request in pulse software.</w:t>
      </w:r>
    </w:p>
    <w:p>
      <w:pPr>
        <w:pStyle w:val="style4097"/>
        <w:numPr>
          <w:ilvl w:val="0"/>
          <w:numId w:val="2"/>
        </w:numPr>
        <w:spacing w:lineRule="auto" w:line="240"/>
        <w:jc w:val="both"/>
        <w:rPr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</w:rPr>
        <w:t>Monitoring day to day services.</w:t>
      </w:r>
    </w:p>
    <w:p>
      <w:pPr>
        <w:pStyle w:val="style4097"/>
        <w:numPr>
          <w:ilvl w:val="0"/>
          <w:numId w:val="2"/>
        </w:numPr>
        <w:spacing w:lineRule="auto" w:line="240"/>
        <w:jc w:val="both"/>
        <w:rPr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</w:rPr>
        <w:t>Entering reports.</w:t>
      </w:r>
    </w:p>
    <w:p>
      <w:pPr>
        <w:pStyle w:val="style4097"/>
        <w:numPr>
          <w:ilvl w:val="0"/>
          <w:numId w:val="2"/>
        </w:numPr>
        <w:spacing w:lineRule="auto" w:line="240"/>
        <w:jc w:val="both"/>
        <w:rPr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</w:rPr>
        <w:t>Making monthly report.</w:t>
      </w:r>
    </w:p>
    <w:p>
      <w:pPr>
        <w:pStyle w:val="style4097"/>
        <w:numPr>
          <w:ilvl w:val="0"/>
          <w:numId w:val="2"/>
        </w:numPr>
        <w:spacing w:lineRule="auto" w:line="240"/>
        <w:jc w:val="both"/>
        <w:rPr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</w:rPr>
        <w:t>Office administration and correspondence.</w:t>
      </w:r>
    </w:p>
    <w:p>
      <w:pPr>
        <w:pStyle w:val="style4097"/>
        <w:numPr>
          <w:ilvl w:val="0"/>
          <w:numId w:val="2"/>
        </w:numPr>
        <w:spacing w:lineRule="auto" w:line="240"/>
        <w:jc w:val="both"/>
        <w:rPr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</w:rPr>
        <w:t xml:space="preserve">Customer </w:t>
      </w:r>
      <w:r>
        <w:rPr>
          <w:rFonts w:ascii="Times New Roman" w:cs="Times New Roman" w:eastAsia="Times New Roman" w:hAnsi="Times New Roman"/>
          <w:b/>
        </w:rPr>
        <w:t>feed back</w:t>
      </w:r>
      <w:r>
        <w:rPr>
          <w:rFonts w:ascii="Times New Roman" w:cs="Times New Roman" w:eastAsia="Times New Roman" w:hAnsi="Times New Roman"/>
          <w:b/>
        </w:rPr>
        <w:t>.</w:t>
      </w:r>
    </w:p>
    <w:p>
      <w:pPr>
        <w:pStyle w:val="style4097"/>
        <w:spacing w:lineRule="auto" w:line="240"/>
        <w:ind w:left="360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2"/>
        <w:keepLines w:val="false"/>
        <w:pBdr>
          <w:left w:val="single" w:sz="4" w:space="4" w:color="000000"/>
          <w:right w:val="single" w:sz="4" w:space="4" w:color="000000"/>
          <w:top w:val="single" w:sz="4" w:space="1" w:color="000000"/>
          <w:bottom w:val="single" w:sz="4" w:space="0" w:color="000000"/>
        </w:pBdr>
        <w:shd w:val="clear" w:color="auto" w:fill="d9d9d9"/>
        <w:spacing w:before="240" w:after="60" w:lineRule="auto" w:line="240"/>
        <w:jc w:val="both"/>
        <w:rPr>
          <w:rFonts w:ascii="Cambria" w:cs="Cambria" w:eastAsia="Cambria" w:hAnsi="Cambria"/>
          <w:b/>
          <w:i/>
          <w:sz w:val="24"/>
          <w:szCs w:val="24"/>
        </w:rPr>
      </w:pPr>
      <w:r>
        <w:rPr>
          <w:rFonts w:ascii="Cambria" w:cs="Cambria" w:eastAsia="Cambria" w:hAnsi="Cambria"/>
          <w:b/>
          <w:i/>
          <w:sz w:val="24"/>
          <w:szCs w:val="24"/>
        </w:rPr>
        <w:t>ENKAY PETROLIUMS BHUTARAMATTI</w:t>
      </w:r>
    </w:p>
    <w:p>
      <w:pPr>
        <w:pStyle w:val="style4097"/>
        <w:spacing w:lineRule="auto" w:line="240"/>
        <w:ind w:left="360"/>
        <w:jc w:val="both"/>
        <w:rPr>
          <w:b/>
          <w:sz w:val="20"/>
          <w:szCs w:val="24"/>
        </w:rPr>
      </w:pPr>
      <w:r>
        <w:rPr>
          <w:b/>
          <w:sz w:val="24"/>
          <w:szCs w:val="24"/>
        </w:rPr>
        <w:t xml:space="preserve">.  </w:t>
      </w:r>
      <w:r>
        <w:rPr>
          <w:b/>
          <w:sz w:val="20"/>
          <w:szCs w:val="24"/>
        </w:rPr>
        <w:t>Data entry in Tally</w:t>
      </w:r>
    </w:p>
    <w:p>
      <w:pPr>
        <w:pStyle w:val="style4097"/>
        <w:spacing w:lineRule="auto" w:line="240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. </w:t>
      </w:r>
      <w:r>
        <w:rPr>
          <w:b/>
          <w:sz w:val="20"/>
          <w:szCs w:val="24"/>
        </w:rPr>
        <w:t xml:space="preserve"> </w:t>
      </w:r>
      <w:r>
        <w:rPr>
          <w:b/>
          <w:sz w:val="20"/>
          <w:szCs w:val="24"/>
        </w:rPr>
        <w:t>Monitoring day to day services</w:t>
      </w:r>
    </w:p>
    <w:p>
      <w:pPr>
        <w:pStyle w:val="style4097"/>
        <w:spacing w:lineRule="auto" w:line="240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.  Customer handling</w:t>
      </w:r>
    </w:p>
    <w:p>
      <w:pPr>
        <w:pStyle w:val="style4097"/>
        <w:spacing w:lineRule="auto" w:line="240"/>
        <w:jc w:val="both"/>
        <w:rPr>
          <w:rFonts w:ascii="Times New Roman" w:cs="Times New Roman" w:eastAsia="Times New Roman" w:hAnsi="Times New Roman"/>
          <w:b/>
        </w:rPr>
      </w:pPr>
      <w:r>
        <w:rPr>
          <w:b/>
          <w:sz w:val="20"/>
          <w:szCs w:val="24"/>
        </w:rPr>
        <w:t xml:space="preserve">       .  </w:t>
      </w:r>
      <w:r>
        <w:rPr>
          <w:rFonts w:ascii="Times New Roman" w:cs="Times New Roman" w:eastAsia="Times New Roman" w:hAnsi="Times New Roman"/>
          <w:b/>
        </w:rPr>
        <w:t>Office administration and correspondence.</w:t>
      </w:r>
    </w:p>
    <w:p>
      <w:pPr>
        <w:pStyle w:val="style2"/>
        <w:keepLines w:val="false"/>
        <w:pBdr>
          <w:left w:val="single" w:sz="4" w:space="4" w:color="000000"/>
          <w:right w:val="single" w:sz="4" w:space="4" w:color="000000"/>
          <w:top w:val="single" w:sz="4" w:space="1" w:color="000000"/>
          <w:bottom w:val="single" w:sz="4" w:space="0" w:color="000000"/>
        </w:pBdr>
        <w:shd w:val="clear" w:color="auto" w:fill="d9d9d9"/>
        <w:spacing w:before="240" w:after="60" w:lineRule="auto" w:line="240"/>
        <w:jc w:val="both"/>
        <w:rPr>
          <w:rFonts w:ascii="Cambria" w:cs="Cambria" w:eastAsia="Cambria" w:hAnsi="Cambria"/>
          <w:b/>
          <w:i/>
          <w:sz w:val="24"/>
          <w:szCs w:val="24"/>
        </w:rPr>
      </w:pPr>
      <w:r>
        <w:rPr>
          <w:rFonts w:ascii="Cambria" w:cs="Cambria" w:eastAsia="Cambria" w:hAnsi="Cambria"/>
          <w:b/>
          <w:i/>
          <w:sz w:val="24"/>
          <w:szCs w:val="24"/>
        </w:rPr>
        <w:t>Amijeet</w:t>
      </w:r>
      <w:r>
        <w:rPr>
          <w:rFonts w:ascii="Cambria" w:cs="Cambria" w:eastAsia="Cambria" w:hAnsi="Cambria"/>
          <w:b/>
          <w:i/>
          <w:sz w:val="24"/>
          <w:szCs w:val="24"/>
        </w:rPr>
        <w:t xml:space="preserve"> Foundry </w:t>
      </w:r>
      <w:r>
        <w:rPr>
          <w:rFonts w:ascii="Cambria" w:cs="Cambria" w:eastAsia="Cambria" w:hAnsi="Cambria"/>
          <w:b/>
          <w:i/>
          <w:sz w:val="24"/>
          <w:szCs w:val="24"/>
        </w:rPr>
        <w:t>Udyambag</w:t>
      </w:r>
    </w:p>
    <w:p>
      <w:pPr>
        <w:pStyle w:val="style4097"/>
        <w:spacing w:lineRule="auto" w:line="240"/>
        <w:jc w:val="both"/>
        <w:rPr>
          <w:b/>
          <w:sz w:val="24"/>
          <w:szCs w:val="24"/>
        </w:rPr>
      </w:pPr>
    </w:p>
    <w:p>
      <w:pPr>
        <w:pStyle w:val="style4097"/>
        <w:spacing w:lineRule="auto" w:line="240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. Inward/ Outward</w:t>
      </w:r>
    </w:p>
    <w:p>
      <w:pPr>
        <w:pStyle w:val="style4097"/>
        <w:spacing w:lineRule="auto" w:line="240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. Sales billing</w:t>
      </w:r>
    </w:p>
    <w:p>
      <w:pPr>
        <w:pStyle w:val="style4097"/>
        <w:spacing w:lineRule="auto" w:line="240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. E- </w:t>
      </w:r>
      <w:bookmarkStart w:id="1" w:name="_GoBack"/>
      <w:bookmarkEnd w:id="1"/>
      <w:r>
        <w:rPr>
          <w:b/>
          <w:sz w:val="20"/>
          <w:szCs w:val="24"/>
        </w:rPr>
        <w:t>Invoice</w:t>
      </w:r>
    </w:p>
    <w:p>
      <w:pPr>
        <w:pStyle w:val="style4097"/>
        <w:spacing w:lineRule="auto" w:line="240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. Office administration</w:t>
      </w:r>
    </w:p>
    <w:p>
      <w:pPr>
        <w:pStyle w:val="style4097"/>
        <w:spacing w:lineRule="auto" w:line="240"/>
        <w:ind w:left="360"/>
        <w:jc w:val="both"/>
        <w:rPr>
          <w:b/>
          <w:sz w:val="20"/>
          <w:szCs w:val="24"/>
        </w:rPr>
      </w:pPr>
    </w:p>
    <w:p>
      <w:pPr>
        <w:pStyle w:val="style2"/>
        <w:keepLines w:val="false"/>
        <w:pBdr>
          <w:left w:val="single" w:sz="4" w:space="4" w:color="000000"/>
          <w:right w:val="single" w:sz="4" w:space="4" w:color="000000"/>
          <w:top w:val="single" w:sz="4" w:space="1" w:color="000000"/>
          <w:bottom w:val="single" w:sz="4" w:space="1" w:color="000000"/>
        </w:pBdr>
        <w:shd w:val="clear" w:color="auto" w:fill="d9d9d9"/>
        <w:spacing w:before="240" w:after="60" w:lineRule="auto" w:line="240"/>
        <w:jc w:val="both"/>
        <w:rPr>
          <w:rFonts w:ascii="Times New Roman" w:cs="Times New Roman" w:eastAsia="Times New Roman" w:hAnsi="Times New Roman"/>
          <w:b/>
          <w:sz w:val="22"/>
          <w:szCs w:val="22"/>
        </w:rPr>
      </w:pPr>
      <w:r>
        <w:rPr>
          <w:rFonts w:ascii="Times New Roman" w:cs="Times New Roman" w:eastAsia="Times New Roman" w:hAnsi="Times New Roman"/>
          <w:b/>
          <w:sz w:val="22"/>
          <w:szCs w:val="22"/>
        </w:rPr>
        <w:t>Computer knowledge</w:t>
      </w:r>
    </w:p>
    <w:p>
      <w:pPr>
        <w:pStyle w:val="style4097"/>
        <w:rPr/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 xml:space="preserve"> </w:t>
      </w:r>
      <w:r>
        <w:t>MS</w:t>
      </w:r>
      <w:r>
        <w:t xml:space="preserve"> </w:t>
      </w:r>
      <w:r>
        <w:t>Office</w:t>
      </w:r>
    </w:p>
    <w:p>
      <w:pPr>
        <w:pStyle w:val="style4097"/>
        <w:rPr>
          <w:sz w:val="20"/>
          <w:szCs w:val="20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</w:t>
      </w:r>
      <w:r>
        <w:rPr>
          <w:sz w:val="20"/>
          <w:szCs w:val="20"/>
        </w:rPr>
        <w:t>M.S</w:t>
      </w:r>
      <w:r>
        <w:rPr>
          <w:sz w:val="20"/>
          <w:szCs w:val="20"/>
        </w:rPr>
        <w:t>. Excel</w:t>
      </w:r>
    </w:p>
    <w:p>
      <w:pPr>
        <w:pStyle w:val="style4097"/>
        <w:rPr>
          <w:sz w:val="28"/>
          <w:szCs w:val="28"/>
        </w:rPr>
      </w:pPr>
      <w:r>
        <w:rPr>
          <w:rFonts w:ascii="Times New Roman" w:cs="Times New Roman" w:eastAsia="Times New Roman" w:hAnsi="Times New Roman"/>
          <w:sz w:val="24"/>
        </w:rPr>
        <w:t xml:space="preserve">.        </w:t>
      </w:r>
      <w:r>
        <w:rPr>
          <w:rFonts w:ascii="Times New Roman" w:cs="Times New Roman" w:eastAsia="Times New Roman" w:hAnsi="Times New Roman"/>
          <w:sz w:val="24"/>
        </w:rPr>
        <w:t>Internet</w:t>
      </w:r>
    </w:p>
    <w:p>
      <w:pPr>
        <w:pStyle w:val="style4097"/>
        <w:tabs>
          <w:tab w:val="left" w:leader="none" w:pos="885"/>
        </w:tabs>
        <w:spacing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sz w:val="24"/>
        </w:rPr>
        <w:t>.        Tall</w:t>
      </w:r>
      <w:r>
        <w:rPr>
          <w:rFonts w:ascii="Times New Roman" w:cs="Times New Roman" w:eastAsia="Times New Roman" w:hAnsi="Times New Roman"/>
          <w:sz w:val="24"/>
          <w:lang w:val="en-US"/>
        </w:rPr>
        <w:t>y</w:t>
      </w:r>
    </w:p>
    <w:p>
      <w:pPr>
        <w:pStyle w:val="style4097"/>
        <w:spacing w:lineRule="auto" w:line="240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4097"/>
        <w:spacing w:lineRule="auto" w:line="240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Name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:  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</w:t>
      </w:r>
      <w:r>
        <w:rPr>
          <w:rFonts w:ascii="Times New Roman" w:cs="Times New Roman" w:eastAsia="Times New Roman" w:hAnsi="Times New Roman"/>
          <w:b/>
        </w:rPr>
        <w:t>Nirmala</w:t>
      </w:r>
      <w:r>
        <w:rPr>
          <w:rFonts w:ascii="Times New Roman" w:cs="Times New Roman" w:eastAsia="Times New Roman" w:hAnsi="Times New Roman"/>
          <w:b/>
        </w:rPr>
        <w:t xml:space="preserve"> </w:t>
      </w:r>
      <w:r>
        <w:rPr>
          <w:rFonts w:ascii="Times New Roman" w:cs="Times New Roman" w:eastAsia="Times New Roman" w:hAnsi="Times New Roman"/>
          <w:b/>
        </w:rPr>
        <w:t>T.</w:t>
      </w:r>
      <w:bookmarkStart w:id="2" w:name="_gjdgxs" w:colFirst="0" w:colLast="0"/>
      <w:bookmarkEnd w:id="2"/>
      <w:r>
        <w:rPr>
          <w:rFonts w:ascii="Times New Roman" w:cs="Times New Roman" w:eastAsia="Times New Roman" w:hAnsi="Times New Roman"/>
          <w:b/>
        </w:rPr>
        <w:t>Patil</w:t>
      </w:r>
    </w:p>
    <w:p>
      <w:pPr>
        <w:pStyle w:val="style4097"/>
        <w:spacing w:lineRule="auto" w:line="240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4097"/>
        <w:spacing w:lineRule="auto" w:line="240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Address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: 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</w:t>
      </w:r>
      <w:r>
        <w:rPr>
          <w:rFonts w:ascii="Times New Roman" w:cs="Times New Roman" w:eastAsia="Times New Roman" w:hAnsi="Times New Roman"/>
          <w:b/>
        </w:rPr>
        <w:t>H.No</w:t>
      </w:r>
      <w:r>
        <w:rPr>
          <w:rFonts w:ascii="Times New Roman" w:cs="Times New Roman" w:eastAsia="Times New Roman" w:hAnsi="Times New Roman"/>
          <w:b/>
        </w:rPr>
        <w:t>. 1480</w:t>
      </w:r>
      <w:r>
        <w:rPr>
          <w:rFonts w:ascii="Times New Roman" w:cs="Times New Roman" w:eastAsia="Times New Roman" w:hAnsi="Times New Roman"/>
          <w:b/>
        </w:rPr>
        <w:t>,vaikunth</w:t>
      </w:r>
      <w:r>
        <w:rPr>
          <w:rFonts w:ascii="Times New Roman" w:cs="Times New Roman" w:eastAsia="Times New Roman" w:hAnsi="Times New Roman"/>
          <w:b/>
        </w:rPr>
        <w:t xml:space="preserve"> Road, </w:t>
      </w:r>
      <w:r>
        <w:rPr>
          <w:rFonts w:ascii="Times New Roman" w:cs="Times New Roman" w:eastAsia="Times New Roman" w:hAnsi="Times New Roman"/>
          <w:b/>
        </w:rPr>
        <w:t>Kangrali</w:t>
      </w:r>
      <w:r>
        <w:rPr>
          <w:rFonts w:ascii="Times New Roman" w:cs="Times New Roman" w:eastAsia="Times New Roman" w:hAnsi="Times New Roman"/>
          <w:b/>
        </w:rPr>
        <w:t xml:space="preserve"> KH.</w:t>
      </w:r>
    </w:p>
    <w:p>
      <w:pPr>
        <w:pStyle w:val="style4097"/>
        <w:spacing w:lineRule="auto" w:line="240"/>
        <w:ind w:left="1440" w:firstLine="720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  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Belgaum</w:t>
      </w:r>
    </w:p>
    <w:p>
      <w:pPr>
        <w:pStyle w:val="style4097"/>
        <w:spacing w:lineRule="auto" w:line="240"/>
        <w:ind w:left="1440" w:firstLine="720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4097"/>
        <w:spacing w:lineRule="auto" w:line="240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Marital Status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: 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Married</w:t>
      </w:r>
      <w:r>
        <w:rPr>
          <w:rFonts w:ascii="Times New Roman" w:cs="Times New Roman" w:eastAsia="Times New Roman" w:hAnsi="Times New Roman"/>
          <w:b/>
          <w:lang w:val="en-US"/>
        </w:rPr>
        <w:t>/ two childrens</w:t>
      </w:r>
    </w:p>
    <w:p>
      <w:pPr>
        <w:pStyle w:val="style4097"/>
        <w:spacing w:lineRule="auto" w:line="240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4097"/>
        <w:spacing w:lineRule="auto" w:line="240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4097"/>
        <w:spacing w:lineRule="auto" w:line="240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Date of Birth    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: 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22/06/1986</w:t>
      </w:r>
    </w:p>
    <w:p>
      <w:pPr>
        <w:pStyle w:val="style4097"/>
        <w:spacing w:lineRule="auto" w:line="240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4097"/>
        <w:spacing w:lineRule="auto" w:line="240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Language Known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>: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 </w:t>
      </w:r>
      <w:r>
        <w:rPr>
          <w:rFonts w:ascii="Times New Roman" w:cs="Times New Roman" w:eastAsia="Times New Roman" w:hAnsi="Times New Roman"/>
          <w:b/>
        </w:rPr>
        <w:t>English</w:t>
      </w:r>
      <w:r>
        <w:rPr>
          <w:rFonts w:ascii="Times New Roman" w:cs="Times New Roman" w:eastAsia="Times New Roman" w:hAnsi="Times New Roman"/>
          <w:b/>
        </w:rPr>
        <w:t>,Hindi,Marathi,Kannada</w:t>
      </w:r>
    </w:p>
    <w:p>
      <w:pPr>
        <w:pStyle w:val="style4097"/>
        <w:spacing w:lineRule="auto" w:line="240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4097"/>
        <w:spacing w:lineRule="auto" w:line="240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Religion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: 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Hindu-Maratha</w:t>
      </w:r>
    </w:p>
    <w:p>
      <w:pPr>
        <w:pStyle w:val="style4097"/>
        <w:spacing w:lineRule="auto" w:line="240"/>
        <w:jc w:val="both"/>
        <w:rPr>
          <w:rFonts w:ascii="Times New Roman" w:cs="Times New Roman" w:eastAsia="Times New Roman" w:hAnsi="Times New Roman"/>
          <w:b/>
        </w:rPr>
      </w:pPr>
    </w:p>
    <w:p>
      <w:pPr>
        <w:pStyle w:val="style4097"/>
        <w:spacing w:lineRule="auto" w:line="240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About Myself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>: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Ambitious &amp; Hardworking</w:t>
      </w:r>
    </w:p>
    <w:p>
      <w:pPr>
        <w:pStyle w:val="style4097"/>
        <w:spacing w:before="240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Contact </w:t>
      </w:r>
      <w:r>
        <w:rPr>
          <w:rFonts w:ascii="Times New Roman" w:cs="Times New Roman" w:eastAsia="Times New Roman" w:hAnsi="Times New Roman"/>
          <w:b/>
        </w:rPr>
        <w:t xml:space="preserve">Number         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>: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+91-7899463183</w:t>
      </w:r>
    </w:p>
    <w:p>
      <w:pPr>
        <w:pStyle w:val="style4097"/>
        <w:spacing w:before="240" w:lineRule="auto" w:line="24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Email Address    </w:t>
      </w:r>
      <w:r>
        <w:rPr>
          <w:rFonts w:ascii="Times New Roman" w:cs="Times New Roman" w:eastAsia="Times New Roman" w:hAnsi="Times New Roman"/>
          <w:b/>
        </w:rPr>
        <w:t xml:space="preserve">       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>: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 xml:space="preserve"> nirmalapatil012@gmail.com</w:t>
      </w:r>
    </w:p>
    <w:p>
      <w:pPr>
        <w:pStyle w:val="style2"/>
        <w:keepLines w:val="false"/>
        <w:pBdr>
          <w:left w:val="single" w:sz="4" w:space="4" w:color="000000"/>
          <w:right w:val="single" w:sz="4" w:space="4" w:color="000000"/>
          <w:top w:val="single" w:sz="4" w:space="1" w:color="000000"/>
          <w:bottom w:val="single" w:sz="4" w:space="1" w:color="000000"/>
        </w:pBdr>
        <w:shd w:val="clear" w:color="auto" w:fill="d9d9d9"/>
        <w:spacing w:before="240" w:after="60" w:lineRule="auto" w:line="240"/>
        <w:rPr>
          <w:rFonts w:ascii="Cambria" w:cs="Cambria" w:eastAsia="Cambria" w:hAnsi="Cambria"/>
          <w:b/>
          <w:i/>
          <w:sz w:val="22"/>
          <w:szCs w:val="22"/>
        </w:rPr>
      </w:pPr>
      <w:r>
        <w:rPr>
          <w:rFonts w:ascii="Times New Roman" w:cs="Times New Roman" w:eastAsia="Times New Roman" w:hAnsi="Times New Roman"/>
          <w:b/>
          <w:i/>
          <w:sz w:val="22"/>
          <w:szCs w:val="22"/>
        </w:rPr>
        <w:t>Declaration: I hereby solemnly declare that all the foregoing information</w:t>
      </w:r>
      <w:r>
        <w:rPr>
          <w:rFonts w:ascii="Cambria" w:cs="Cambria" w:eastAsia="Cambria" w:hAnsi="Cambria"/>
          <w:b/>
          <w:i/>
          <w:sz w:val="22"/>
          <w:szCs w:val="22"/>
        </w:rPr>
        <w:t xml:space="preserve"> is correct to the best of my knowledge and belief. I have not suppressed any material fact or information in the above statement.</w:t>
      </w:r>
    </w:p>
    <w:p>
      <w:pPr>
        <w:pStyle w:val="style4097"/>
        <w:rPr>
          <w:b/>
        </w:rPr>
      </w:pPr>
    </w:p>
    <w:p>
      <w:pPr>
        <w:pStyle w:val="style4097"/>
        <w:spacing w:lineRule="auto" w:line="240"/>
        <w:rPr>
          <w:rFonts w:ascii="Times New Roman" w:cs="Times New Roman" w:eastAsia="Times New Roman" w:hAnsi="Times New Roman"/>
          <w:b/>
          <w:sz w:val="20"/>
          <w:szCs w:val="20"/>
        </w:rPr>
      </w:pPr>
      <w:r>
        <w:rPr>
          <w:rFonts w:ascii="Times New Roman" w:cs="Times New Roman" w:eastAsia="Times New Roman" w:hAnsi="Times New Roman"/>
          <w:b/>
          <w:sz w:val="20"/>
          <w:szCs w:val="20"/>
        </w:rPr>
        <w:t>Date :</w:t>
      </w:r>
    </w:p>
    <w:p>
      <w:pPr>
        <w:pStyle w:val="style4097"/>
        <w:spacing w:lineRule="auto" w:line="240"/>
        <w:rPr>
          <w:rFonts w:ascii="Times New Roman" w:cs="Times New Roman" w:eastAsia="Times New Roman" w:hAnsi="Times New Roman"/>
          <w:b/>
          <w:sz w:val="20"/>
          <w:szCs w:val="20"/>
        </w:rPr>
      </w:pPr>
    </w:p>
    <w:p>
      <w:pPr>
        <w:pStyle w:val="style4097"/>
        <w:spacing w:lineRule="auto" w:line="240"/>
        <w:rPr>
          <w:rFonts w:ascii="Times New Roman" w:cs="Times New Roman" w:eastAsia="Times New Roman" w:hAnsi="Times New Roman"/>
          <w:b/>
          <w:sz w:val="20"/>
          <w:szCs w:val="20"/>
        </w:rPr>
      </w:pPr>
      <w:r>
        <w:rPr>
          <w:rFonts w:ascii="Times New Roman" w:cs="Times New Roman" w:eastAsia="Times New Roman" w:hAnsi="Times New Roman"/>
          <w:b/>
          <w:sz w:val="20"/>
          <w:szCs w:val="20"/>
        </w:rPr>
        <w:t>Place</w:t>
      </w:r>
      <w:r>
        <w:rPr>
          <w:rFonts w:ascii="Times New Roman" w:cs="Times New Roman" w:eastAsia="Times New Roman" w:hAnsi="Times New Roman"/>
          <w:b/>
          <w:sz w:val="20"/>
          <w:szCs w:val="20"/>
        </w:rPr>
        <w:t>:Belgaum</w:t>
      </w:r>
    </w:p>
    <w:p>
      <w:pPr>
        <w:pStyle w:val="style4097"/>
        <w:spacing w:lineRule="auto" w:line="240"/>
        <w:rPr>
          <w:rFonts w:ascii="Times New Roman" w:cs="Times New Roman" w:eastAsia="Times New Roman" w:hAnsi="Times New Roman"/>
          <w:b/>
          <w:sz w:val="20"/>
          <w:szCs w:val="20"/>
        </w:rPr>
      </w:pPr>
    </w:p>
    <w:p>
      <w:pPr>
        <w:pStyle w:val="style4097"/>
        <w:rPr>
          <w:b/>
        </w:rPr>
      </w:pPr>
      <w:r>
        <w:rPr>
          <w:b/>
        </w:rPr>
        <w:t>(</w:t>
      </w:r>
      <w:r>
        <w:rPr>
          <w:b/>
        </w:rPr>
        <w:t>Nirmala</w:t>
      </w:r>
      <w:r>
        <w:rPr>
          <w:b/>
        </w:rPr>
        <w:t xml:space="preserve"> </w:t>
      </w:r>
      <w:r>
        <w:rPr>
          <w:b/>
        </w:rPr>
        <w:t>patil</w:t>
      </w:r>
      <w:r>
        <w:rPr>
          <w:b/>
        </w:rPr>
        <w:t>)</w:t>
      </w:r>
    </w:p>
    <w:p>
      <w:pPr>
        <w:pStyle w:val="style4097"/>
        <w:rPr>
          <w:b/>
        </w:rPr>
      </w:pPr>
    </w:p>
    <w:sectPr>
      <w:headerReference w:type="default" r:id="rId3"/>
      <w:pgSz w:w="11909" w:h="16834" w:orient="portrait"/>
      <w:pgMar w:top="37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ind w:hanging="426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300430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BFACE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  <w:lang w:val="en-US" w:bidi="ar-SA" w:eastAsia="en-US"/>
      </w:rPr>
    </w:rPrDefault>
    <w:pPrDefault>
      <w:pPr>
        <w:spacing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097"/>
    <w:next w:val="style409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style2">
    <w:name w:val="heading 2"/>
    <w:basedOn w:val="style4097"/>
    <w:next w:val="style409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style3">
    <w:name w:val="heading 3"/>
    <w:basedOn w:val="style4097"/>
    <w:next w:val="style409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40" w:after="80"/>
      <w:outlineLvl w:val="4"/>
    </w:pPr>
    <w:rPr>
      <w:color w:val="666666"/>
    </w:rPr>
  </w:style>
  <w:style w:type="paragraph" w:styleId="style6">
    <w:name w:val="heading 6"/>
    <w:basedOn w:val="style4097"/>
    <w:next w:val="style409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</w:style>
  <w:style w:type="paragraph" w:styleId="style62">
    <w:name w:val="Title"/>
    <w:basedOn w:val="style4097"/>
    <w:next w:val="style4097"/>
    <w:pPr>
      <w:keepNext/>
      <w:keepLines/>
      <w:spacing w:after="60"/>
    </w:pPr>
    <w:rPr>
      <w:sz w:val="52"/>
      <w:szCs w:val="52"/>
    </w:rPr>
  </w:style>
  <w:style w:type="paragraph" w:styleId="style74">
    <w:name w:val="Subtitle"/>
    <w:basedOn w:val="style4097"/>
    <w:next w:val="style409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yle4098">
    <w:basedOn w:val="style105"/>
    <w:next w:val="style4098"/>
    <w:pPr/>
    <w:rPr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lineRule="auto" w:line="240"/>
    </w:pPr>
    <w:rPr/>
  </w:style>
  <w:style w:type="character" w:customStyle="1" w:styleId="style4099">
    <w:name w:val="Header Char_538dc319-d286-42ac-b4bc-d60bd21878e9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lineRule="auto" w:line="240"/>
    </w:pPr>
    <w:rPr/>
  </w:style>
  <w:style w:type="character" w:customStyle="1" w:styleId="style4100">
    <w:name w:val="Footer Char_3ea8eaa6-ccfd-4bb2-ac85-1fd6c6612c1a"/>
    <w:basedOn w:val="style65"/>
    <w:next w:val="style4100"/>
    <w:link w:val="style32"/>
    <w:uiPriority w:val="99"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28B7-8525-4BC0-BE0D-5C4DE25E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268</Words>
  <Pages>2</Pages>
  <Characters>1671</Characters>
  <Application>WPS Office</Application>
  <DocSecurity>0</DocSecurity>
  <Paragraphs>110</Paragraphs>
  <ScaleCrop>false</ScaleCrop>
  <LinksUpToDate>false</LinksUpToDate>
  <CharactersWithSpaces>1983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2023-04-27T04:01:00Z</dcterms:created>
  <dc:creator>IVISION</dc:creator>
  <lastModifiedBy>RMX3261</lastModifiedBy>
  <lastPrinted>2022-06-10T07:37:00Z</lastPrinted>
  <dcterms:modified xsi:type="dcterms:W3CDTF">2024-06-06T05:48:29Z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35f1261d2fe04e9fbdf4aa23cd105e84</vt:lpwstr>
  </property>
</Properties>
</file>