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rPr/>
      </w:pPr>
      <w:r>
        <w:rPr/>
        <w:t xml:space="preserve">                                           </w:t>
      </w:r>
      <w:r>
        <w:rPr>
          <w:b/>
        </w:rPr>
        <w:t xml:space="preserve">              </w:t>
      </w:r>
      <w:r>
        <w:rPr>
          <w:b/>
          <w:sz w:val="30"/>
          <w:szCs w:val="30"/>
          <w:u w:val="single"/>
        </w:rPr>
        <w:t>*Resume*</w:t>
      </w:r>
    </w:p>
    <w:p>
      <w:pPr>
        <w:pStyle w:val="style0"/>
        <w:rPr>
          <w:b/>
        </w:rPr>
      </w:pPr>
    </w:p>
    <w:p>
      <w:pPr>
        <w:pStyle w:val="style0"/>
        <w:rPr/>
      </w:pPr>
      <w:r>
        <w:rPr/>
        <w:t>Vaishali Ramesh Rajput</w:t>
      </w:r>
      <w:r>
        <w:rPr/>
        <w:br/>
      </w:r>
      <w:r>
        <w:rPr/>
        <w:t>Mobile: +91-7972004947</w:t>
      </w:r>
      <w:r>
        <w:rPr/>
        <w:br/>
      </w:r>
      <w:r>
        <w:rPr/>
        <w:t>vaisahli.rajput555@gmail.com</w:t>
      </w:r>
      <w:r>
        <w:rPr/>
        <w:br/>
      </w:r>
      <w:r>
        <w:rPr/>
        <w:br/>
      </w:r>
    </w:p>
    <w:tbl>
      <w:tblPr>
        <w:tblStyle w:val="style4099"/>
        <w:tblW w:w="9972" w:type="dxa"/>
        <w:jc w:val="left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Summary</w:t>
            </w:r>
          </w:p>
        </w:tc>
      </w:tr>
    </w:tbl>
    <w:p>
      <w:pPr>
        <w:pStyle w:val="style0"/>
        <w:rPr/>
      </w:pPr>
      <w:r>
        <w:rPr/>
        <w:br/>
      </w:r>
      <w:r>
        <w:rPr/>
        <w:t>-Extra ordinary knowledge of jewelries with Nine years of experience.</w:t>
      </w:r>
      <w:r>
        <w:rPr/>
        <w:br/>
      </w:r>
      <w:r>
        <w:rPr/>
        <w:t>-Excellent knowledge of methods and techniques of sales.</w:t>
      </w:r>
      <w:r>
        <w:rPr/>
        <w:br/>
      </w:r>
      <w:r>
        <w:rPr/>
        <w:t xml:space="preserve">-Expertise in variety of diamonds, platinum gold, and gemstones. </w:t>
      </w:r>
      <w:r>
        <w:rPr/>
        <w:br/>
      </w:r>
      <w:r>
        <w:rPr/>
        <w:t>-Excellent in repairing fine jewelry merchandise.</w:t>
      </w:r>
      <w:r>
        <w:rPr/>
        <w:br/>
      </w:r>
      <w:r>
        <w:rPr/>
        <w:t>-Ability to perform multiple tasks.</w:t>
      </w:r>
      <w:r>
        <w:rPr/>
        <w:br/>
      </w:r>
      <w:r>
        <w:rPr/>
        <w:br/>
      </w:r>
    </w:p>
    <w:tbl>
      <w:tblPr>
        <w:tblStyle w:val="style4100"/>
        <w:tblW w:w="9972" w:type="dxa"/>
        <w:jc w:val="left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Key Skills</w:t>
            </w:r>
          </w:p>
        </w:tc>
      </w:tr>
    </w:tbl>
    <w:p>
      <w:pPr>
        <w:pStyle w:val="style0"/>
        <w:rPr/>
      </w:pPr>
      <w:r>
        <w:rPr/>
        <w:br/>
      </w:r>
      <w:r>
        <w:rPr/>
        <w:br/>
      </w:r>
      <w:r>
        <w:rPr/>
        <w:t>-Work in Jewelry store as Sales Associate.</w:t>
      </w:r>
      <w:r>
        <w:rPr/>
        <w:br/>
      </w:r>
      <w:r>
        <w:rPr/>
        <w:t>-Excellent knowledge of jewelry materials and gemstones.</w:t>
      </w:r>
      <w:r>
        <w:rPr/>
        <w:br/>
      </w:r>
      <w:r>
        <w:rPr/>
        <w:t>-Experienced in Jewelry store operations.</w:t>
      </w:r>
      <w:r>
        <w:rPr/>
        <w:br/>
      </w:r>
      <w:r>
        <w:rPr/>
        <w:t xml:space="preserve">-Ability to understand the requirement and convince the customers. </w:t>
      </w:r>
      <w:r>
        <w:rPr/>
        <w:br/>
      </w:r>
      <w:r>
        <w:rPr/>
        <w:t xml:space="preserve">-Ability to perform a variety of duties in a timely manner. </w:t>
      </w:r>
      <w:r>
        <w:rPr/>
        <w:br/>
      </w:r>
      <w:r>
        <w:rPr/>
        <w:t>-Ability to work with minimal supervision.</w:t>
      </w:r>
      <w:r>
        <w:rPr/>
        <w:br/>
      </w:r>
      <w:r>
        <w:rPr/>
        <w:br/>
      </w:r>
    </w:p>
    <w:tbl>
      <w:tblPr>
        <w:tblStyle w:val="style4101"/>
        <w:tblW w:w="9972" w:type="dxa"/>
        <w:jc w:val="left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Personality Traits</w:t>
            </w:r>
          </w:p>
        </w:tc>
      </w:tr>
    </w:tbl>
    <w:p>
      <w:pPr>
        <w:pStyle w:val="style0"/>
        <w:rPr/>
      </w:pPr>
      <w:r>
        <w:rPr/>
        <w:br/>
      </w:r>
      <w:r>
        <w:rPr/>
        <w:br/>
      </w:r>
      <w:r>
        <w:rPr/>
        <w:t>-Excellent communication skill.</w:t>
      </w:r>
      <w:r>
        <w:rPr/>
        <w:br/>
      </w:r>
      <w:r>
        <w:rPr/>
        <w:t>-Sincere and Honest.</w:t>
      </w:r>
      <w:r>
        <w:rPr/>
        <w:br/>
      </w:r>
      <w:r>
        <w:rPr/>
        <w:t>-Understanding and helpful nature.</w:t>
      </w:r>
      <w:r>
        <w:rPr/>
        <w:br/>
      </w:r>
      <w:r>
        <w:rPr/>
        <w:t>-Ability to work in minimum supervision.</w:t>
      </w:r>
      <w:r>
        <w:rPr/>
        <w:br/>
      </w:r>
      <w:r>
        <w:rPr/>
        <w:br/>
      </w:r>
    </w:p>
    <w:tbl>
      <w:tblPr>
        <w:tblStyle w:val="style4102"/>
        <w:tblW w:w="9972" w:type="dxa"/>
        <w:jc w:val="left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Professional Experience</w:t>
            </w:r>
          </w:p>
        </w:tc>
      </w:tr>
    </w:tbl>
    <w:p>
      <w:pPr>
        <w:pStyle w:val="style0"/>
        <w:rPr/>
      </w:pPr>
      <w:r>
        <w:rPr/>
        <w:br/>
      </w:r>
      <w:r>
        <w:rPr/>
        <w:t>* Company Name- Gili Indai Ltd.</w:t>
      </w:r>
      <w:r>
        <w:rPr/>
        <w:br/>
      </w:r>
      <w:r>
        <w:rPr/>
        <w:t xml:space="preserve">  Jewelry Sales Associate</w:t>
      </w:r>
      <w:r>
        <w:rPr/>
        <w:br/>
      </w:r>
      <w:r>
        <w:rPr/>
        <w:t xml:space="preserve">  Oct- 2013 -To Feb - 2015</w:t>
      </w:r>
      <w:r>
        <w:rPr/>
        <w:br/>
      </w:r>
    </w:p>
    <w:p>
      <w:pPr>
        <w:pStyle w:val="style0"/>
        <w:rPr/>
      </w:pPr>
      <w:r>
        <w:rPr/>
        <w:t>* Company Name- Tanishq Jewelley (A Tata Group)</w:t>
      </w:r>
      <w:r>
        <w:rPr/>
        <w:br/>
      </w:r>
      <w:r>
        <w:rPr/>
        <w:t xml:space="preserve">   Retail Sale Officer </w:t>
      </w:r>
      <w:r>
        <w:rPr/>
        <w:br/>
      </w:r>
      <w:r>
        <w:rPr/>
        <w:t xml:space="preserve">   April -2015To Present </w:t>
      </w:r>
    </w:p>
    <w:p>
      <w:pPr>
        <w:pStyle w:val="style0"/>
        <w:rPr/>
      </w:pPr>
    </w:p>
    <w:p>
      <w:pPr>
        <w:pStyle w:val="style0"/>
        <w:rPr/>
      </w:pPr>
    </w:p>
    <w:tbl>
      <w:tblPr>
        <w:tblStyle w:val="style4103"/>
        <w:tblW w:w="9972" w:type="dxa"/>
        <w:jc w:val="left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>
        <w:trPr>
          <w:cantSplit w:val="false"/>
          <w:trHeight w:val="1" w:hRule="atLeast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Achievements</w:t>
            </w:r>
          </w:p>
        </w:tc>
      </w:tr>
    </w:tbl>
    <w:p>
      <w:pPr>
        <w:pStyle w:val="style0"/>
        <w:numPr>
          <w:ilvl w:val="0"/>
          <w:numId w:val="1"/>
        </w:numPr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Achieved 100% sales target in every year and 9 Y</w:t>
      </w:r>
      <w:r>
        <w:rPr>
          <w:b/>
        </w:rPr>
        <w:t xml:space="preserve">ear Topper in Sale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* Awarded as Best Employee  for the year of  2016 /20</w:t>
      </w:r>
      <w:r>
        <w:rPr>
          <w:b/>
        </w:rPr>
        <w:t>17 /2018/ 2019/ 2021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* Awarded as Best Chanling   for the year of  2017</w:t>
      </w:r>
    </w:p>
    <w:p>
      <w:pPr>
        <w:pStyle w:val="style0"/>
        <w:numPr>
          <w:ilvl w:val="0"/>
          <w:numId w:val="1"/>
        </w:numPr>
        <w:ind w:left="720" w:hanging="360"/>
        <w:rPr>
          <w:b/>
        </w:rPr>
      </w:pPr>
      <w:r>
        <w:rPr>
          <w:b/>
        </w:rPr>
        <w:t>* Best Champion &amp; Punctuality Award</w:t>
      </w:r>
    </w:p>
    <w:p>
      <w:pPr>
        <w:pStyle w:val="style0"/>
        <w:numPr>
          <w:ilvl w:val="0"/>
          <w:numId w:val="1"/>
        </w:numPr>
        <w:ind w:left="720" w:hanging="360"/>
        <w:rPr>
          <w:b/>
        </w:rPr>
      </w:pPr>
      <w:r>
        <w:rPr>
          <w:b/>
        </w:rPr>
        <w:t>* West 2 Reason Impression 1st Runner Of</w:t>
      </w:r>
    </w:p>
    <w:p>
      <w:pPr>
        <w:pStyle w:val="style0"/>
        <w:numPr>
          <w:ilvl w:val="0"/>
          <w:numId w:val="1"/>
        </w:numPr>
        <w:ind w:left="720" w:hanging="360"/>
        <w:rPr>
          <w:b/>
        </w:rPr>
      </w:pPr>
      <w:r>
        <w:rPr>
          <w:b/>
        </w:rPr>
        <w:t xml:space="preserve">* Wedding Manager Branch </w:t>
      </w:r>
    </w:p>
    <w:p>
      <w:pPr>
        <w:pStyle w:val="style0"/>
        <w:numPr>
          <w:ilvl w:val="0"/>
          <w:numId w:val="1"/>
        </w:numPr>
        <w:ind w:left="720" w:hanging="360"/>
        <w:rPr>
          <w:b/>
        </w:rPr>
      </w:pPr>
      <w:r>
        <w:rPr>
          <w:b/>
        </w:rPr>
        <w:t xml:space="preserve">* Senior RSO Batch </w:t>
      </w:r>
    </w:p>
    <w:p>
      <w:pPr>
        <w:pStyle w:val="style0"/>
        <w:numPr>
          <w:ilvl w:val="0"/>
          <w:numId w:val="1"/>
        </w:numPr>
        <w:ind w:left="720" w:hanging="360"/>
        <w:rPr>
          <w:b/>
        </w:rPr>
      </w:pPr>
      <w:r>
        <w:rPr>
          <w:b/>
        </w:rPr>
        <w:t xml:space="preserve">* VM Incharge All Store </w:t>
      </w:r>
    </w:p>
    <w:p>
      <w:pPr>
        <w:pStyle w:val="style0"/>
        <w:numPr>
          <w:ilvl w:val="0"/>
          <w:numId w:val="1"/>
        </w:numPr>
        <w:ind w:left="720" w:hanging="360"/>
        <w:rPr>
          <w:b/>
        </w:rPr>
      </w:pPr>
      <w:r>
        <w:rPr>
          <w:b/>
        </w:rPr>
        <w:t xml:space="preserve">* Karatmiter Incharge </w:t>
      </w:r>
    </w:p>
    <w:p>
      <w:pPr>
        <w:pStyle w:val="style0"/>
        <w:rPr>
          <w:b/>
        </w:rPr>
      </w:pPr>
    </w:p>
    <w:p>
      <w:pPr>
        <w:pStyle w:val="style0"/>
        <w:rPr/>
      </w:pPr>
    </w:p>
    <w:tbl>
      <w:tblPr>
        <w:tblStyle w:val="style4104"/>
        <w:tblW w:w="9972" w:type="dxa"/>
        <w:jc w:val="left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>
        <w:trPr>
          <w:cantSplit w:val="false"/>
          <w:trHeight w:val="1" w:hRule="atLeast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Academic Qualifications</w:t>
            </w:r>
          </w:p>
        </w:tc>
      </w:tr>
    </w:tbl>
    <w:p>
      <w:pPr>
        <w:pStyle w:val="style0"/>
        <w:rPr/>
      </w:pPr>
      <w:r>
        <w:rPr>
          <w:rFonts w:ascii="Times New Roman" w:cs="Times New Roman" w:eastAsia="Times New Roman" w:hAnsi="Times New Roman"/>
          <w:b w:val="false"/>
          <w:sz w:val="24"/>
          <w:szCs w:val="24"/>
        </w:rPr>
        <w:br/>
      </w:r>
      <w:r>
        <w:rPr>
          <w:rFonts w:ascii="Times New Roman" w:cs="Times New Roman" w:eastAsia="Times New Roman" w:hAnsi="Times New Roman"/>
          <w:b w:val="false"/>
          <w:sz w:val="24"/>
          <w:szCs w:val="24"/>
        </w:rPr>
        <w:br/>
      </w:r>
      <w:r>
        <w:rPr>
          <w:rFonts w:ascii="Times New Roman" w:cs="Times New Roman" w:eastAsia="Times New Roman" w:hAnsi="Times New Roman"/>
          <w:b w:val="false"/>
          <w:sz w:val="24"/>
          <w:szCs w:val="24"/>
        </w:rPr>
        <w:t xml:space="preserve">* Bsc 3rd year </w:t>
      </w:r>
      <w:r>
        <w:rPr>
          <w:rFonts w:ascii="Times New Roman" w:cs="Times New Roman" w:eastAsia="Times New Roman" w:hAnsi="Times New Roman"/>
          <w:b w:val="false"/>
          <w:color w:val="000000"/>
          <w:sz w:val="24"/>
          <w:szCs w:val="24"/>
          <w:u w:val="none"/>
        </w:rPr>
        <w:t>in Appers from BAMU University .</w:t>
      </w:r>
      <w:r>
        <w:rPr>
          <w:rFonts w:ascii="Times New Roman" w:cs="Times New Roman" w:eastAsia="Times New Roman" w:hAnsi="Times New Roman"/>
          <w:b w:val="false"/>
          <w:color w:val="000000"/>
          <w:sz w:val="24"/>
          <w:szCs w:val="24"/>
          <w:u w:val="none"/>
        </w:rPr>
        <w:br/>
      </w:r>
      <w:r>
        <w:rPr>
          <w:rFonts w:ascii="Times New Roman" w:cs="Times New Roman" w:eastAsia="Times New Roman" w:hAnsi="Times New Roman"/>
          <w:b w:val="false"/>
          <w:color w:val="000000"/>
          <w:sz w:val="24"/>
          <w:szCs w:val="24"/>
          <w:u w:val="none"/>
        </w:rPr>
        <w:t>* HSC From Nashik University in 2013</w:t>
      </w:r>
      <w:r>
        <w:rPr>
          <w:rFonts w:ascii="Times New Roman" w:cs="Times New Roman" w:eastAsia="Times New Roman" w:hAnsi="Times New Roman"/>
          <w:b w:val="false"/>
          <w:color w:val="000000"/>
          <w:sz w:val="24"/>
          <w:szCs w:val="24"/>
          <w:u w:val="none"/>
        </w:rPr>
        <w:br/>
      </w:r>
      <w:r>
        <w:rPr>
          <w:rFonts w:ascii="Times New Roman" w:cs="Times New Roman" w:eastAsia="Times New Roman" w:hAnsi="Times New Roman"/>
          <w:b w:val="false"/>
          <w:color w:val="000000"/>
          <w:sz w:val="24"/>
          <w:szCs w:val="24"/>
          <w:u w:val="none"/>
          <w:lang w:val="en-US"/>
        </w:rPr>
        <w:t xml:space="preserve">* </w:t>
      </w:r>
      <w:r>
        <w:rPr>
          <w:rFonts w:ascii="Times New Roman" w:cs="Times New Roman" w:eastAsia="Times New Roman" w:hAnsi="Times New Roman"/>
          <w:b w:val="false"/>
          <w:color w:val="000000"/>
          <w:sz w:val="24"/>
          <w:szCs w:val="24"/>
          <w:u w:val="none"/>
          <w:lang w:val="en-US"/>
        </w:rPr>
        <w:t>Computer Course - Ms-cit &amp; Tally in 2013</w:t>
      </w:r>
    </w:p>
    <w:p>
      <w:pPr>
        <w:pStyle w:val="style0"/>
        <w:rPr/>
      </w:pPr>
    </w:p>
    <w:p>
      <w:pPr>
        <w:pStyle w:val="style0"/>
        <w:rPr/>
      </w:pPr>
      <w:r>
        <w:rPr/>
        <w:t>-Suggest the customers for selecting desired jewelries.</w:t>
      </w:r>
      <w:r>
        <w:rPr/>
        <w:br/>
      </w:r>
      <w:r>
        <w:rPr/>
        <w:t>-Rectify minor defects on fine jewelries.</w:t>
      </w:r>
      <w:r>
        <w:rPr/>
        <w:br/>
      </w:r>
      <w:r>
        <w:rPr/>
        <w:t xml:space="preserve">-Maintain merchandising standards and visual standards. </w:t>
      </w:r>
      <w:r>
        <w:rPr/>
        <w:br/>
      </w:r>
      <w:r>
        <w:rPr/>
        <w:t xml:space="preserve">-Support the trend implementation on all Jewelries. </w:t>
      </w:r>
      <w:r>
        <w:rPr/>
        <w:br/>
      </w:r>
      <w:r>
        <w:rPr/>
        <w:t xml:space="preserve">-Prepare feedback on procedures and other issues to the Sales Manager. </w:t>
      </w:r>
      <w:r>
        <w:rPr/>
        <w:br/>
      </w:r>
      <w:r>
        <w:rPr/>
        <w:t>-Help customer in selecting the merchandise and clear jewelries.</w:t>
      </w:r>
      <w:r>
        <w:rPr/>
        <w:br/>
      </w:r>
      <w:r>
        <w:rPr/>
        <w:t xml:space="preserve">-Offer complimentary gifts to the premium customers. </w:t>
      </w:r>
      <w:r>
        <w:rPr/>
        <w:br/>
      </w:r>
      <w:r>
        <w:rPr/>
        <w:t xml:space="preserve">-Develop clientele by maintaining client profile to send sales notification, thank you mails, and special offers. </w:t>
      </w:r>
      <w:r>
        <w:rPr/>
        <w:br/>
      </w:r>
      <w:r>
        <w:rPr/>
        <w:br/>
      </w:r>
      <w:r>
        <w:rPr/>
        <w:t>Company Name- Tanishq (Tata Product)</w:t>
      </w:r>
      <w:r>
        <w:rPr/>
        <w:br/>
      </w:r>
      <w:r>
        <w:rPr/>
        <w:t xml:space="preserve">Senior Retails Sale Officer </w:t>
      </w:r>
      <w:r>
        <w:rPr/>
        <w:br/>
      </w:r>
      <w:r>
        <w:rPr/>
        <w:t xml:space="preserve">April 2015- To Present </w:t>
      </w:r>
    </w:p>
    <w:p>
      <w:pPr>
        <w:pStyle w:val="style0"/>
        <w:rPr/>
      </w:pPr>
    </w:p>
    <w:p>
      <w:pPr>
        <w:pStyle w:val="style0"/>
        <w:rPr/>
      </w:pPr>
    </w:p>
    <w:tbl>
      <w:tblPr>
        <w:tblStyle w:val="style4105"/>
        <w:tblW w:w="9972" w:type="dxa"/>
        <w:jc w:val="left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>
        <w:trPr>
          <w:cantSplit w:val="false"/>
          <w:trHeight w:val="1" w:hRule="atLeast"/>
          <w:tblHeader w:val="false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Personal Details</w:t>
            </w:r>
          </w:p>
        </w:tc>
      </w:tr>
    </w:tbl>
    <w:p>
      <w:pPr>
        <w:pStyle w:val="style0"/>
        <w:rPr>
          <w:rFonts w:ascii="Times New Roman" w:cs="Times New Roman" w:eastAsia="Times New Roman" w:hAnsi="Times New Roman"/>
          <w:b w:val="false"/>
          <w:sz w:val="24"/>
          <w:szCs w:val="24"/>
        </w:rPr>
      </w:pPr>
      <w:r>
        <w:rPr>
          <w:rFonts w:ascii="Times New Roman" w:cs="Times New Roman" w:eastAsia="Times New Roman" w:hAnsi="Times New Roman"/>
          <w:b w:val="false"/>
          <w:sz w:val="24"/>
          <w:szCs w:val="24"/>
        </w:rPr>
        <w:br/>
      </w:r>
      <w:r>
        <w:rPr>
          <w:rFonts w:ascii="Times New Roman" w:cs="Times New Roman" w:eastAsia="Times New Roman" w:hAnsi="Times New Roman"/>
          <w:b w:val="false"/>
          <w:sz w:val="24"/>
          <w:szCs w:val="24"/>
        </w:rPr>
        <w:br/>
      </w:r>
      <w:r>
        <w:rPr>
          <w:rFonts w:ascii="Times New Roman" w:cs="Times New Roman" w:eastAsia="Times New Roman" w:hAnsi="Times New Roman"/>
          <w:b w:val="false"/>
          <w:sz w:val="24"/>
          <w:szCs w:val="24"/>
        </w:rPr>
        <w:t>Date of Birth: 05/12/1994</w:t>
      </w:r>
      <w:r>
        <w:rPr>
          <w:rFonts w:ascii="Times New Roman" w:cs="Times New Roman" w:eastAsia="Times New Roman" w:hAnsi="Times New Roman"/>
          <w:b w:val="false"/>
          <w:sz w:val="24"/>
          <w:szCs w:val="24"/>
        </w:rPr>
        <w:br/>
      </w:r>
      <w:r>
        <w:rPr>
          <w:rFonts w:ascii="Times New Roman" w:cs="Times New Roman" w:eastAsia="Times New Roman" w:hAnsi="Times New Roman"/>
          <w:b w:val="false"/>
          <w:sz w:val="24"/>
          <w:szCs w:val="24"/>
        </w:rPr>
        <w:t>Languages known: Hindi, Marathi and English</w:t>
      </w:r>
      <w:r>
        <w:rPr>
          <w:rFonts w:ascii="Times New Roman" w:cs="Times New Roman" w:eastAsia="Times New Roman" w:hAnsi="Times New Roman"/>
          <w:b w:val="false"/>
          <w:sz w:val="24"/>
          <w:szCs w:val="24"/>
        </w:rPr>
        <w:br/>
      </w:r>
      <w:r>
        <w:rPr>
          <w:rFonts w:ascii="Times New Roman" w:cs="Times New Roman" w:eastAsia="Times New Roman" w:hAnsi="Times New Roman"/>
          <w:b w:val="false"/>
          <w:sz w:val="24"/>
          <w:szCs w:val="24"/>
        </w:rPr>
        <w:t>Address: Plot No 38 Cidco N -4 Jay Bavani Nagar Aurangabad</w:t>
      </w:r>
    </w:p>
    <w:p>
      <w:pPr>
        <w:pStyle w:val="style0"/>
        <w:rPr/>
      </w:pPr>
    </w:p>
    <w:sectPr>
      <w:pgSz w:w="12240" w:h="15840" w:orient="portrait"/>
      <w:pgMar w:top="1134" w:right="1134" w:bottom="1134" w:left="1134" w:header="0" w:footer="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</w:lvl>
    <w:lvl w:ilvl="5">
      <w:start w:val="1"/>
      <w:numFmt w:val="bullet"/>
      <w:lvlText w:val="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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4"/>
        <w:szCs w:val="24"/>
        <w:lang w:val="en-US"/>
      </w:rPr>
    </w:rPrDefault>
    <w:pPrDefault>
      <w:pPr>
        <w:widowControl w:val="false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  <w:tcPr>
      <w:tcBorders/>
    </w:tcPr>
  </w:style>
  <w:style w:type="table" w:customStyle="1" w:styleId="style4100">
    <w:basedOn w:val="style4098"/>
    <w:next w:val="style4100"/>
    <w:pPr/>
    <w:rPr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  <w:tcPr>
      <w:tcBorders/>
    </w:tcPr>
  </w:style>
  <w:style w:type="table" w:customStyle="1" w:styleId="style4101">
    <w:basedOn w:val="style4098"/>
    <w:next w:val="style4101"/>
    <w:pPr/>
    <w:rPr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  <w:tcPr>
      <w:tcBorders/>
    </w:tcPr>
  </w:style>
  <w:style w:type="table" w:customStyle="1" w:styleId="style4102">
    <w:basedOn w:val="style4098"/>
    <w:next w:val="style4102"/>
    <w:pPr/>
    <w:rPr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  <w:tcPr>
      <w:tcBorders/>
    </w:tcPr>
  </w:style>
  <w:style w:type="table" w:customStyle="1" w:styleId="style4103">
    <w:basedOn w:val="style4098"/>
    <w:next w:val="style4103"/>
    <w:pPr/>
    <w:rPr/>
    <w:tblPr>
      <w:tblStyleRowBandSize w:val="1"/>
      <w:tblStyleColBandSize w:val="1"/>
      <w:tblCellMar>
        <w:top w:w="0" w:type="dxa"/>
        <w:left w:w="54" w:type="dxa"/>
        <w:bottom w:w="0" w:type="dxa"/>
        <w:right w:w="55" w:type="dxa"/>
      </w:tblCellMar>
    </w:tblPr>
    <w:tcPr>
      <w:tcBorders/>
    </w:tcPr>
  </w:style>
  <w:style w:type="table" w:customStyle="1" w:styleId="style4104">
    <w:basedOn w:val="style4098"/>
    <w:next w:val="style4104"/>
    <w:pPr/>
    <w:rPr/>
    <w:tblPr>
      <w:tblStyleRowBandSize w:val="1"/>
      <w:tblStyleColBandSize w:val="1"/>
      <w:tblCellMar>
        <w:top w:w="0" w:type="dxa"/>
        <w:left w:w="54" w:type="dxa"/>
        <w:bottom w:w="0" w:type="dxa"/>
        <w:right w:w="55" w:type="dxa"/>
      </w:tblCellMar>
    </w:tblPr>
    <w:tcPr>
      <w:tcBorders/>
    </w:tcPr>
  </w:style>
  <w:style w:type="table" w:customStyle="1" w:styleId="style4105">
    <w:basedOn w:val="style4098"/>
    <w:next w:val="style4105"/>
    <w:pPr/>
    <w:rPr/>
    <w:tblPr>
      <w:tblStyleRowBandSize w:val="1"/>
      <w:tblStyleColBandSize w:val="1"/>
      <w:tblCellMar>
        <w:top w:w="0" w:type="dxa"/>
        <w:left w:w="54" w:type="dxa"/>
        <w:bottom w:w="0" w:type="dxa"/>
        <w:right w:w="55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344</Words>
  <Characters>1961</Characters>
  <Application>WPS Office</Application>
  <Paragraphs>41</Paragraphs>
  <CharactersWithSpaces>2390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2024-05-29T18:10:34Z</dcterms:created>
  <dc:creator>WPS Office</dc:creator>
  <lastModifiedBy>RMX3762</lastModifiedBy>
  <dcterms:modified xsi:type="dcterms:W3CDTF">2024-05-29T18:10:34Z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aba743dbc05745b3b82afa3e5ad632c9</vt:lpwstr>
  </property>
</Properties>
</file>